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EA0577" w14:textId="366256A7" w:rsidR="006962F1" w:rsidRDefault="006962F1" w:rsidP="002046A2">
      <w:pPr>
        <w:pStyle w:val="BodyText1"/>
        <w:rPr>
          <w:sz w:val="28"/>
          <w:szCs w:val="28"/>
        </w:rPr>
      </w:pPr>
    </w:p>
    <w:p w14:paraId="7E18D20D" w14:textId="6FE34EC4" w:rsidR="00C91283" w:rsidRDefault="00C91283" w:rsidP="00C91283">
      <w:pPr>
        <w:pStyle w:val="BodyText1"/>
      </w:pPr>
    </w:p>
    <w:p w14:paraId="1739C554" w14:textId="77777777" w:rsidR="00087AA5" w:rsidRDefault="00087AA5" w:rsidP="00C91283">
      <w:pPr>
        <w:pStyle w:val="BodyText1"/>
      </w:pPr>
    </w:p>
    <w:p w14:paraId="15704591" w14:textId="77777777" w:rsidR="00087AA5" w:rsidRDefault="00087AA5" w:rsidP="00C91283">
      <w:pPr>
        <w:pStyle w:val="BodyText1"/>
      </w:pPr>
    </w:p>
    <w:p w14:paraId="46155BDF" w14:textId="77777777" w:rsidR="00087AA5" w:rsidRDefault="00087AA5" w:rsidP="00C91283">
      <w:pPr>
        <w:pStyle w:val="BodyText1"/>
      </w:pPr>
    </w:p>
    <w:p w14:paraId="073488ED" w14:textId="77777777" w:rsidR="00087AA5" w:rsidRDefault="00087AA5" w:rsidP="00C91283">
      <w:pPr>
        <w:pStyle w:val="BodyText1"/>
      </w:pPr>
    </w:p>
    <w:p w14:paraId="09CB7ADB" w14:textId="77777777" w:rsidR="00087AA5" w:rsidRDefault="00087AA5" w:rsidP="00C91283">
      <w:pPr>
        <w:pStyle w:val="BodyText1"/>
      </w:pPr>
    </w:p>
    <w:p w14:paraId="1BF6F8BF" w14:textId="77777777" w:rsidR="009A3F09" w:rsidRDefault="009A3F09" w:rsidP="00C91283">
      <w:pPr>
        <w:pStyle w:val="BodyText1"/>
      </w:pPr>
    </w:p>
    <w:p w14:paraId="708AED5B" w14:textId="77777777" w:rsidR="009A3F09" w:rsidRDefault="009A3F09" w:rsidP="00C91283">
      <w:pPr>
        <w:pStyle w:val="BodyText1"/>
      </w:pPr>
    </w:p>
    <w:p w14:paraId="74950816" w14:textId="77777777" w:rsidR="00D95834" w:rsidRDefault="00D95834" w:rsidP="00C91283">
      <w:pPr>
        <w:pStyle w:val="BodyText1"/>
      </w:pPr>
    </w:p>
    <w:p w14:paraId="626A0880" w14:textId="77777777" w:rsidR="00D95834" w:rsidRPr="00A877DA" w:rsidRDefault="00D95834" w:rsidP="00C91283">
      <w:pPr>
        <w:pStyle w:val="BodyText1"/>
        <w:rPr>
          <w:sz w:val="10"/>
          <w:szCs w:val="10"/>
        </w:rPr>
      </w:pPr>
    </w:p>
    <w:p w14:paraId="2F5AA137" w14:textId="77777777" w:rsidR="00087AA5" w:rsidRPr="005F2F55" w:rsidRDefault="00087AA5" w:rsidP="00C91283">
      <w:pPr>
        <w:pStyle w:val="BodyText1"/>
      </w:pPr>
    </w:p>
    <w:tbl>
      <w:tblPr>
        <w:tblStyle w:val="TableGrid"/>
        <w:tblW w:w="10456" w:type="dxa"/>
        <w:tblLook w:val="04A0" w:firstRow="1" w:lastRow="0" w:firstColumn="1" w:lastColumn="0" w:noHBand="0" w:noVBand="1"/>
      </w:tblPr>
      <w:tblGrid>
        <w:gridCol w:w="5228"/>
        <w:gridCol w:w="5228"/>
      </w:tblGrid>
      <w:tr w:rsidR="00B471DB" w14:paraId="1E33F504" w14:textId="77777777" w:rsidTr="00EF32A4">
        <w:trPr>
          <w:trHeight w:val="567"/>
        </w:trPr>
        <w:tc>
          <w:tcPr>
            <w:tcW w:w="5228" w:type="dxa"/>
            <w:shd w:val="clear" w:color="auto" w:fill="F2F9FB"/>
          </w:tcPr>
          <w:p w14:paraId="777AE353" w14:textId="4E9F6D1A" w:rsidR="00B471DB" w:rsidRPr="001E6865" w:rsidRDefault="00B471DB" w:rsidP="00C7758B">
            <w:pPr>
              <w:pStyle w:val="BodyText1"/>
            </w:pPr>
            <w:r w:rsidRPr="00170A32">
              <w:t xml:space="preserve">Date </w:t>
            </w:r>
            <w:r>
              <w:t>and</w:t>
            </w:r>
            <w:r w:rsidRPr="00170A32">
              <w:t xml:space="preserve"> </w:t>
            </w:r>
            <w:r>
              <w:t>l</w:t>
            </w:r>
            <w:r w:rsidRPr="00170A32">
              <w:t xml:space="preserve">ocation of </w:t>
            </w:r>
            <w:r>
              <w:t>r</w:t>
            </w:r>
            <w:r w:rsidRPr="00170A32">
              <w:t>eview:</w:t>
            </w:r>
          </w:p>
        </w:tc>
        <w:tc>
          <w:tcPr>
            <w:tcW w:w="5228" w:type="dxa"/>
          </w:tcPr>
          <w:p w14:paraId="406FDB11" w14:textId="77777777" w:rsidR="00B471DB" w:rsidRPr="002748D8" w:rsidRDefault="00B471DB" w:rsidP="00C7758B">
            <w:pPr>
              <w:pStyle w:val="BodyText1"/>
              <w:rPr>
                <w:b w:val="0"/>
                <w:bCs/>
              </w:rPr>
            </w:pPr>
          </w:p>
        </w:tc>
      </w:tr>
      <w:tr w:rsidR="00B471DB" w14:paraId="26E824AE" w14:textId="77777777" w:rsidTr="00EF32A4">
        <w:trPr>
          <w:trHeight w:val="567"/>
        </w:trPr>
        <w:tc>
          <w:tcPr>
            <w:tcW w:w="5228" w:type="dxa"/>
            <w:shd w:val="clear" w:color="auto" w:fill="F2F9FB"/>
          </w:tcPr>
          <w:p w14:paraId="4A4B6C20" w14:textId="4A3922AA" w:rsidR="00B471DB" w:rsidRPr="001E6865" w:rsidRDefault="00B471DB" w:rsidP="00C7758B">
            <w:pPr>
              <w:pStyle w:val="BodyText1"/>
            </w:pPr>
            <w:r w:rsidRPr="00487198">
              <w:t>Review No:</w:t>
            </w:r>
          </w:p>
        </w:tc>
        <w:tc>
          <w:tcPr>
            <w:tcW w:w="5228" w:type="dxa"/>
          </w:tcPr>
          <w:p w14:paraId="4A7FE104" w14:textId="77777777" w:rsidR="00B471DB" w:rsidRPr="002748D8" w:rsidRDefault="00B471DB" w:rsidP="00C7758B">
            <w:pPr>
              <w:pStyle w:val="BodyText1"/>
              <w:rPr>
                <w:b w:val="0"/>
                <w:bCs/>
              </w:rPr>
            </w:pPr>
          </w:p>
        </w:tc>
      </w:tr>
      <w:tr w:rsidR="00B471DB" w14:paraId="510D35A3" w14:textId="77777777" w:rsidTr="00EF32A4">
        <w:trPr>
          <w:trHeight w:val="567"/>
        </w:trPr>
        <w:tc>
          <w:tcPr>
            <w:tcW w:w="5228" w:type="dxa"/>
            <w:shd w:val="clear" w:color="auto" w:fill="F2F9FB"/>
          </w:tcPr>
          <w:p w14:paraId="32D3F2F7" w14:textId="3D14B84B" w:rsidR="00B471DB" w:rsidRPr="001E6865" w:rsidRDefault="00B471DB" w:rsidP="00C7758B">
            <w:pPr>
              <w:pStyle w:val="BodyText1"/>
            </w:pPr>
            <w:r w:rsidRPr="00170A32">
              <w:t>Was this a professional</w:t>
            </w:r>
            <w:r>
              <w:t>s</w:t>
            </w:r>
            <w:r w:rsidRPr="00170A32">
              <w:t xml:space="preserve"> meeting</w:t>
            </w:r>
            <w:r>
              <w:t xml:space="preserve"> i.e. the family did not attend?</w:t>
            </w:r>
          </w:p>
        </w:tc>
        <w:tc>
          <w:tcPr>
            <w:tcW w:w="5228" w:type="dxa"/>
          </w:tcPr>
          <w:p w14:paraId="081CB9B6" w14:textId="4087F10F" w:rsidR="00B471DB" w:rsidRPr="002748D8" w:rsidRDefault="00B471DB" w:rsidP="00C7758B">
            <w:pPr>
              <w:pStyle w:val="BodyText1"/>
              <w:rPr>
                <w:b w:val="0"/>
                <w:bCs/>
              </w:rPr>
            </w:pPr>
            <w:r w:rsidRPr="008B14BF">
              <w:fldChar w:fldCharType="begin">
                <w:ffData>
                  <w:name w:val="Check11"/>
                  <w:enabled/>
                  <w:calcOnExit w:val="0"/>
                  <w:checkBox>
                    <w:sizeAuto/>
                    <w:default w:val="0"/>
                    <w:checked w:val="0"/>
                  </w:checkBox>
                </w:ffData>
              </w:fldChar>
            </w:r>
            <w:r w:rsidRPr="008B14BF">
              <w:instrText xml:space="preserve"> FORMCHECKBOX </w:instrText>
            </w:r>
            <w:r w:rsidRPr="008B14BF">
              <w:fldChar w:fldCharType="separate"/>
            </w:r>
            <w:r w:rsidRPr="008B14BF">
              <w:fldChar w:fldCharType="end"/>
            </w:r>
            <w:r w:rsidRPr="008B14BF">
              <w:t xml:space="preserve"> Yes   </w:t>
            </w:r>
          </w:p>
        </w:tc>
      </w:tr>
      <w:tr w:rsidR="00B471DB" w14:paraId="752357A1" w14:textId="77777777" w:rsidTr="00EF32A4">
        <w:trPr>
          <w:trHeight w:val="567"/>
        </w:trPr>
        <w:tc>
          <w:tcPr>
            <w:tcW w:w="5228" w:type="dxa"/>
            <w:shd w:val="clear" w:color="auto" w:fill="F2F9FB"/>
          </w:tcPr>
          <w:p w14:paraId="02CF82BD" w14:textId="1BEF27D2" w:rsidR="00B471DB" w:rsidRPr="001E6865" w:rsidRDefault="00B471DB" w:rsidP="00C7758B">
            <w:pPr>
              <w:pStyle w:val="BodyText1"/>
            </w:pPr>
            <w:r w:rsidRPr="00170A32">
              <w:t>Household Address</w:t>
            </w:r>
          </w:p>
        </w:tc>
        <w:tc>
          <w:tcPr>
            <w:tcW w:w="5228" w:type="dxa"/>
          </w:tcPr>
          <w:p w14:paraId="6DD73BF0" w14:textId="77777777" w:rsidR="00B471DB" w:rsidRPr="002748D8" w:rsidRDefault="00B471DB" w:rsidP="00C7758B">
            <w:pPr>
              <w:pStyle w:val="BodyText1"/>
              <w:rPr>
                <w:b w:val="0"/>
                <w:bCs/>
              </w:rPr>
            </w:pPr>
          </w:p>
        </w:tc>
      </w:tr>
      <w:tr w:rsidR="00B471DB" w14:paraId="7EAEF405" w14:textId="77777777" w:rsidTr="00EF32A4">
        <w:trPr>
          <w:trHeight w:val="567"/>
        </w:trPr>
        <w:tc>
          <w:tcPr>
            <w:tcW w:w="5228" w:type="dxa"/>
            <w:shd w:val="clear" w:color="auto" w:fill="F2F9FB"/>
          </w:tcPr>
          <w:p w14:paraId="673BF7F6" w14:textId="56B29756" w:rsidR="00B471DB" w:rsidRPr="00170A32" w:rsidRDefault="00B471DB" w:rsidP="00C7758B">
            <w:pPr>
              <w:pStyle w:val="BodyText1"/>
            </w:pPr>
            <w:r w:rsidRPr="00170A32">
              <w:t>Phone Numbers / E-mail</w:t>
            </w:r>
          </w:p>
        </w:tc>
        <w:tc>
          <w:tcPr>
            <w:tcW w:w="5228" w:type="dxa"/>
          </w:tcPr>
          <w:p w14:paraId="02A4932E" w14:textId="77777777" w:rsidR="00B471DB" w:rsidRPr="002748D8" w:rsidRDefault="00B471DB" w:rsidP="00C7758B">
            <w:pPr>
              <w:pStyle w:val="BodyText1"/>
              <w:rPr>
                <w:b w:val="0"/>
                <w:bCs/>
              </w:rPr>
            </w:pPr>
          </w:p>
        </w:tc>
      </w:tr>
    </w:tbl>
    <w:p w14:paraId="1C64B1A2" w14:textId="6CA2E487" w:rsidR="00B471DB" w:rsidRDefault="00052F6F" w:rsidP="002821B9">
      <w:pPr>
        <w:pStyle w:val="NoSpacing"/>
      </w:pPr>
      <w:r w:rsidRPr="00C91283">
        <w:t>Family members</w:t>
      </w:r>
    </w:p>
    <w:tbl>
      <w:tblPr>
        <w:tblStyle w:val="TableGrid"/>
        <w:tblW w:w="10774" w:type="dxa"/>
        <w:tblInd w:w="-147" w:type="dxa"/>
        <w:tblLook w:val="04A0" w:firstRow="1" w:lastRow="0" w:firstColumn="1" w:lastColumn="0" w:noHBand="0" w:noVBand="1"/>
      </w:tblPr>
      <w:tblGrid>
        <w:gridCol w:w="2382"/>
        <w:gridCol w:w="2047"/>
        <w:gridCol w:w="2141"/>
        <w:gridCol w:w="2141"/>
        <w:gridCol w:w="2063"/>
      </w:tblGrid>
      <w:tr w:rsidR="002821B9" w14:paraId="7F545C15" w14:textId="77777777" w:rsidTr="00C7758B">
        <w:trPr>
          <w:trHeight w:val="567"/>
        </w:trPr>
        <w:tc>
          <w:tcPr>
            <w:tcW w:w="2382"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2F9FB"/>
            <w:vAlign w:val="center"/>
          </w:tcPr>
          <w:p w14:paraId="2570BDFE" w14:textId="65AF0FF0" w:rsidR="002821B9" w:rsidRPr="00170A32" w:rsidRDefault="006C1A76" w:rsidP="00C7758B">
            <w:pPr>
              <w:pStyle w:val="BodyText1"/>
            </w:pPr>
            <w:r>
              <w:t xml:space="preserve">Full </w:t>
            </w:r>
            <w:r w:rsidR="002821B9" w:rsidRPr="00170A32">
              <w:t>Name</w:t>
            </w:r>
          </w:p>
        </w:tc>
        <w:tc>
          <w:tcPr>
            <w:tcW w:w="2047"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2F9FB"/>
            <w:vAlign w:val="center"/>
          </w:tcPr>
          <w:p w14:paraId="71356E8B" w14:textId="4007B515" w:rsidR="002821B9" w:rsidRPr="00170A32" w:rsidRDefault="006C1A76" w:rsidP="00C7758B">
            <w:pPr>
              <w:pStyle w:val="BodyText1"/>
            </w:pPr>
            <w:r w:rsidRPr="00C91283">
              <w:t>Child/Adult?</w:t>
            </w:r>
          </w:p>
        </w:tc>
        <w:tc>
          <w:tcPr>
            <w:tcW w:w="2141"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2F9FB"/>
            <w:vAlign w:val="center"/>
          </w:tcPr>
          <w:p w14:paraId="29DED052" w14:textId="4A002208" w:rsidR="002821B9" w:rsidRPr="00170A32" w:rsidRDefault="006C1A76" w:rsidP="00C7758B">
            <w:pPr>
              <w:pStyle w:val="BodyText1"/>
            </w:pPr>
            <w:r>
              <w:t>Gender</w:t>
            </w:r>
          </w:p>
        </w:tc>
        <w:tc>
          <w:tcPr>
            <w:tcW w:w="2141"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2F9FB"/>
            <w:vAlign w:val="center"/>
          </w:tcPr>
          <w:p w14:paraId="63EA9D26" w14:textId="5E4C39B7" w:rsidR="002821B9" w:rsidRPr="00170A32" w:rsidRDefault="006C1A76" w:rsidP="00C7758B">
            <w:pPr>
              <w:pStyle w:val="BodyText1"/>
            </w:pPr>
            <w:r>
              <w:t>DOB</w:t>
            </w:r>
          </w:p>
        </w:tc>
        <w:tc>
          <w:tcPr>
            <w:tcW w:w="2063"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2F9FB"/>
            <w:vAlign w:val="center"/>
          </w:tcPr>
          <w:p w14:paraId="3A9B9FF5" w14:textId="24386748" w:rsidR="002821B9" w:rsidRPr="00170A32" w:rsidRDefault="006C1A76" w:rsidP="00C7758B">
            <w:pPr>
              <w:pStyle w:val="BodyText1"/>
            </w:pPr>
            <w:r w:rsidRPr="00C91283">
              <w:t>Family relationship</w:t>
            </w:r>
          </w:p>
        </w:tc>
      </w:tr>
      <w:tr w:rsidR="002821B9" w14:paraId="31514955" w14:textId="77777777" w:rsidTr="00C7758B">
        <w:trPr>
          <w:trHeight w:val="567"/>
        </w:trPr>
        <w:tc>
          <w:tcPr>
            <w:tcW w:w="2382"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FF" w:themeFill="background1"/>
            <w:vAlign w:val="center"/>
          </w:tcPr>
          <w:p w14:paraId="625D88EA" w14:textId="77777777" w:rsidR="002821B9" w:rsidRPr="0005458D" w:rsidRDefault="002821B9" w:rsidP="00C7758B">
            <w:pPr>
              <w:pStyle w:val="BodyText1"/>
              <w:rPr>
                <w:b w:val="0"/>
                <w:bCs/>
              </w:rPr>
            </w:pPr>
          </w:p>
        </w:tc>
        <w:tc>
          <w:tcPr>
            <w:tcW w:w="2047"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FF" w:themeFill="background1"/>
            <w:vAlign w:val="center"/>
          </w:tcPr>
          <w:p w14:paraId="395A5971" w14:textId="77777777" w:rsidR="002821B9" w:rsidRPr="00170A32" w:rsidRDefault="002821B9" w:rsidP="00C7758B">
            <w:pPr>
              <w:pStyle w:val="BodyText1"/>
            </w:pPr>
          </w:p>
        </w:tc>
        <w:tc>
          <w:tcPr>
            <w:tcW w:w="2141"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FF" w:themeFill="background1"/>
            <w:vAlign w:val="center"/>
          </w:tcPr>
          <w:p w14:paraId="5A26151F" w14:textId="77777777" w:rsidR="002821B9" w:rsidRPr="00170A32" w:rsidRDefault="002821B9" w:rsidP="00C7758B">
            <w:pPr>
              <w:pStyle w:val="BodyText1"/>
            </w:pPr>
          </w:p>
        </w:tc>
        <w:tc>
          <w:tcPr>
            <w:tcW w:w="2141"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FF" w:themeFill="background1"/>
            <w:vAlign w:val="center"/>
          </w:tcPr>
          <w:p w14:paraId="020534A3" w14:textId="77777777" w:rsidR="002821B9" w:rsidRPr="00170A32" w:rsidRDefault="002821B9" w:rsidP="00C7758B">
            <w:pPr>
              <w:pStyle w:val="BodyText1"/>
            </w:pPr>
          </w:p>
        </w:tc>
        <w:tc>
          <w:tcPr>
            <w:tcW w:w="2063"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FF" w:themeFill="background1"/>
            <w:vAlign w:val="center"/>
          </w:tcPr>
          <w:p w14:paraId="1CC0F3AF" w14:textId="77777777" w:rsidR="002821B9" w:rsidRPr="00170A32" w:rsidRDefault="002821B9" w:rsidP="00C7758B">
            <w:pPr>
              <w:pStyle w:val="BodyText1"/>
            </w:pPr>
          </w:p>
        </w:tc>
      </w:tr>
      <w:tr w:rsidR="002821B9" w14:paraId="29BA7F8D" w14:textId="77777777" w:rsidTr="00C7758B">
        <w:trPr>
          <w:trHeight w:val="567"/>
        </w:trPr>
        <w:tc>
          <w:tcPr>
            <w:tcW w:w="2382"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FF" w:themeFill="background1"/>
            <w:vAlign w:val="center"/>
          </w:tcPr>
          <w:p w14:paraId="16771AAC" w14:textId="77777777" w:rsidR="002821B9" w:rsidRPr="00170A32" w:rsidRDefault="002821B9" w:rsidP="00C7758B">
            <w:pPr>
              <w:pStyle w:val="BodyText1"/>
            </w:pPr>
          </w:p>
        </w:tc>
        <w:tc>
          <w:tcPr>
            <w:tcW w:w="2047"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FF" w:themeFill="background1"/>
            <w:vAlign w:val="center"/>
          </w:tcPr>
          <w:p w14:paraId="7246F553" w14:textId="77777777" w:rsidR="002821B9" w:rsidRPr="00170A32" w:rsidRDefault="002821B9" w:rsidP="00C7758B">
            <w:pPr>
              <w:pStyle w:val="BodyText1"/>
            </w:pPr>
          </w:p>
        </w:tc>
        <w:tc>
          <w:tcPr>
            <w:tcW w:w="2141"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FF" w:themeFill="background1"/>
            <w:vAlign w:val="center"/>
          </w:tcPr>
          <w:p w14:paraId="273E5DE0" w14:textId="77777777" w:rsidR="002821B9" w:rsidRPr="00170A32" w:rsidRDefault="002821B9" w:rsidP="00C7758B">
            <w:pPr>
              <w:pStyle w:val="BodyText1"/>
            </w:pPr>
          </w:p>
        </w:tc>
        <w:tc>
          <w:tcPr>
            <w:tcW w:w="2141"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FF" w:themeFill="background1"/>
            <w:vAlign w:val="center"/>
          </w:tcPr>
          <w:p w14:paraId="1EA4236F" w14:textId="77777777" w:rsidR="002821B9" w:rsidRPr="00170A32" w:rsidRDefault="002821B9" w:rsidP="00C7758B">
            <w:pPr>
              <w:pStyle w:val="BodyText1"/>
            </w:pPr>
          </w:p>
        </w:tc>
        <w:tc>
          <w:tcPr>
            <w:tcW w:w="2063"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FF" w:themeFill="background1"/>
            <w:vAlign w:val="center"/>
          </w:tcPr>
          <w:p w14:paraId="19F010A0" w14:textId="77777777" w:rsidR="002821B9" w:rsidRPr="00170A32" w:rsidRDefault="002821B9" w:rsidP="00C7758B">
            <w:pPr>
              <w:pStyle w:val="BodyText1"/>
            </w:pPr>
          </w:p>
        </w:tc>
      </w:tr>
      <w:tr w:rsidR="00111CD6" w14:paraId="3C5EE5B4" w14:textId="77777777" w:rsidTr="00C7758B">
        <w:trPr>
          <w:trHeight w:val="567"/>
        </w:trPr>
        <w:tc>
          <w:tcPr>
            <w:tcW w:w="2382"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FF" w:themeFill="background1"/>
            <w:vAlign w:val="center"/>
          </w:tcPr>
          <w:p w14:paraId="60916652" w14:textId="77777777" w:rsidR="00111CD6" w:rsidRPr="00170A32" w:rsidRDefault="00111CD6" w:rsidP="00C7758B">
            <w:pPr>
              <w:pStyle w:val="BodyText1"/>
            </w:pPr>
          </w:p>
        </w:tc>
        <w:tc>
          <w:tcPr>
            <w:tcW w:w="2047"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FF" w:themeFill="background1"/>
            <w:vAlign w:val="center"/>
          </w:tcPr>
          <w:p w14:paraId="450F5179" w14:textId="77777777" w:rsidR="00111CD6" w:rsidRPr="00170A32" w:rsidRDefault="00111CD6" w:rsidP="00C7758B">
            <w:pPr>
              <w:pStyle w:val="BodyText1"/>
            </w:pPr>
          </w:p>
        </w:tc>
        <w:tc>
          <w:tcPr>
            <w:tcW w:w="2141"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FF" w:themeFill="background1"/>
            <w:vAlign w:val="center"/>
          </w:tcPr>
          <w:p w14:paraId="77B56832" w14:textId="77777777" w:rsidR="00111CD6" w:rsidRPr="00170A32" w:rsidRDefault="00111CD6" w:rsidP="00C7758B">
            <w:pPr>
              <w:pStyle w:val="BodyText1"/>
            </w:pPr>
          </w:p>
        </w:tc>
        <w:tc>
          <w:tcPr>
            <w:tcW w:w="2141"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FF" w:themeFill="background1"/>
            <w:vAlign w:val="center"/>
          </w:tcPr>
          <w:p w14:paraId="056B2CD2" w14:textId="77777777" w:rsidR="00111CD6" w:rsidRPr="00170A32" w:rsidRDefault="00111CD6" w:rsidP="00C7758B">
            <w:pPr>
              <w:pStyle w:val="BodyText1"/>
            </w:pPr>
          </w:p>
        </w:tc>
        <w:tc>
          <w:tcPr>
            <w:tcW w:w="2063"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FF" w:themeFill="background1"/>
            <w:vAlign w:val="center"/>
          </w:tcPr>
          <w:p w14:paraId="7BA32211" w14:textId="77777777" w:rsidR="00111CD6" w:rsidRPr="00170A32" w:rsidRDefault="00111CD6" w:rsidP="00C7758B">
            <w:pPr>
              <w:pStyle w:val="BodyText1"/>
            </w:pPr>
          </w:p>
        </w:tc>
      </w:tr>
    </w:tbl>
    <w:p w14:paraId="1FA6C732" w14:textId="77777777" w:rsidR="008E4192" w:rsidRPr="005446D1" w:rsidRDefault="008E4192" w:rsidP="00C91283">
      <w:pPr>
        <w:rPr>
          <w:sz w:val="8"/>
          <w:szCs w:val="8"/>
        </w:rPr>
      </w:pPr>
    </w:p>
    <w:p w14:paraId="479E6098" w14:textId="59D1F09E" w:rsidR="00B471DB" w:rsidRDefault="004279C8" w:rsidP="00835196">
      <w:pPr>
        <w:pStyle w:val="NoSpacing"/>
      </w:pPr>
      <w:r w:rsidRPr="00170A32">
        <w:t>Lead Professional</w:t>
      </w:r>
    </w:p>
    <w:tbl>
      <w:tblPr>
        <w:tblStyle w:val="TableGrid"/>
        <w:tblW w:w="10774" w:type="dxa"/>
        <w:tblInd w:w="-147"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2382"/>
        <w:gridCol w:w="2047"/>
        <w:gridCol w:w="2141"/>
        <w:gridCol w:w="4204"/>
      </w:tblGrid>
      <w:tr w:rsidR="00C91283" w14:paraId="2FC94D64" w14:textId="77777777" w:rsidTr="00406CBC">
        <w:trPr>
          <w:trHeight w:val="567"/>
        </w:trPr>
        <w:tc>
          <w:tcPr>
            <w:tcW w:w="2382" w:type="dxa"/>
            <w:shd w:val="clear" w:color="auto" w:fill="F2F9FB"/>
            <w:vAlign w:val="center"/>
          </w:tcPr>
          <w:p w14:paraId="4E634BEE" w14:textId="77777777" w:rsidR="00C91283" w:rsidRPr="00170A32" w:rsidRDefault="00C91283" w:rsidP="00C91283">
            <w:pPr>
              <w:pStyle w:val="BodyText1"/>
            </w:pPr>
            <w:r w:rsidRPr="00170A32">
              <w:t>Full Name</w:t>
            </w:r>
          </w:p>
        </w:tc>
        <w:tc>
          <w:tcPr>
            <w:tcW w:w="2047" w:type="dxa"/>
            <w:shd w:val="clear" w:color="auto" w:fill="F2F9FB"/>
            <w:vAlign w:val="center"/>
          </w:tcPr>
          <w:p w14:paraId="5264BA88" w14:textId="77777777" w:rsidR="00C91283" w:rsidRPr="00170A32" w:rsidRDefault="00C91283" w:rsidP="00C91283">
            <w:pPr>
              <w:pStyle w:val="BodyText1"/>
            </w:pPr>
            <w:r w:rsidRPr="00170A32">
              <w:t>Role</w:t>
            </w:r>
          </w:p>
        </w:tc>
        <w:tc>
          <w:tcPr>
            <w:tcW w:w="2141" w:type="dxa"/>
            <w:shd w:val="clear" w:color="auto" w:fill="F2F9FB"/>
            <w:vAlign w:val="center"/>
          </w:tcPr>
          <w:p w14:paraId="7D54E1C6" w14:textId="77777777" w:rsidR="00C91283" w:rsidRPr="00170A32" w:rsidRDefault="00C91283" w:rsidP="00C91283">
            <w:pPr>
              <w:pStyle w:val="BodyText1"/>
            </w:pPr>
            <w:r w:rsidRPr="00170A32">
              <w:t>Organisation</w:t>
            </w:r>
          </w:p>
        </w:tc>
        <w:tc>
          <w:tcPr>
            <w:tcW w:w="4204" w:type="dxa"/>
            <w:shd w:val="clear" w:color="auto" w:fill="F2F9FB"/>
            <w:vAlign w:val="center"/>
          </w:tcPr>
          <w:p w14:paraId="3D4F8C62" w14:textId="59FD0688" w:rsidR="00C91283" w:rsidRPr="00170A32" w:rsidRDefault="00C91283" w:rsidP="00C91283">
            <w:pPr>
              <w:pStyle w:val="BodyText1"/>
            </w:pPr>
            <w:r w:rsidRPr="00170A32">
              <w:t>Telephone/email</w:t>
            </w:r>
          </w:p>
        </w:tc>
      </w:tr>
      <w:tr w:rsidR="00C91283" w14:paraId="6399CEB3" w14:textId="77777777" w:rsidTr="00406CBC">
        <w:trPr>
          <w:trHeight w:val="567"/>
        </w:trPr>
        <w:tc>
          <w:tcPr>
            <w:tcW w:w="2382" w:type="dxa"/>
            <w:shd w:val="clear" w:color="auto" w:fill="FFFFFF" w:themeFill="background1"/>
            <w:vAlign w:val="center"/>
          </w:tcPr>
          <w:p w14:paraId="58AABB3C" w14:textId="089F8A5F" w:rsidR="00C91283" w:rsidRPr="0005458D" w:rsidRDefault="00C91283" w:rsidP="00C91283">
            <w:pPr>
              <w:pStyle w:val="BodyText1"/>
              <w:rPr>
                <w:b w:val="0"/>
                <w:bCs/>
              </w:rPr>
            </w:pPr>
          </w:p>
        </w:tc>
        <w:tc>
          <w:tcPr>
            <w:tcW w:w="2047" w:type="dxa"/>
            <w:shd w:val="clear" w:color="auto" w:fill="FFFFFF" w:themeFill="background1"/>
            <w:vAlign w:val="center"/>
          </w:tcPr>
          <w:p w14:paraId="28DDD8B2" w14:textId="0E69B709" w:rsidR="00C91283" w:rsidRPr="0005458D" w:rsidRDefault="00C91283" w:rsidP="00C91283">
            <w:pPr>
              <w:pStyle w:val="BodyText1"/>
              <w:rPr>
                <w:b w:val="0"/>
                <w:bCs/>
              </w:rPr>
            </w:pPr>
          </w:p>
        </w:tc>
        <w:tc>
          <w:tcPr>
            <w:tcW w:w="2141" w:type="dxa"/>
            <w:shd w:val="clear" w:color="auto" w:fill="FFFFFF" w:themeFill="background1"/>
            <w:vAlign w:val="center"/>
          </w:tcPr>
          <w:p w14:paraId="61CEEDB8" w14:textId="257B8352" w:rsidR="00C91283" w:rsidRPr="0005458D" w:rsidRDefault="00C91283" w:rsidP="00C91283">
            <w:pPr>
              <w:pStyle w:val="BodyText1"/>
              <w:rPr>
                <w:b w:val="0"/>
                <w:bCs/>
              </w:rPr>
            </w:pPr>
          </w:p>
        </w:tc>
        <w:tc>
          <w:tcPr>
            <w:tcW w:w="4204" w:type="dxa"/>
            <w:shd w:val="clear" w:color="auto" w:fill="FFFFFF" w:themeFill="background1"/>
            <w:vAlign w:val="center"/>
          </w:tcPr>
          <w:p w14:paraId="5CE1F5A6" w14:textId="3B50CAA9" w:rsidR="00C91283" w:rsidRPr="0005458D" w:rsidRDefault="00C91283" w:rsidP="00C91283">
            <w:pPr>
              <w:pStyle w:val="BodyText1"/>
              <w:rPr>
                <w:b w:val="0"/>
                <w:bCs/>
              </w:rPr>
            </w:pPr>
          </w:p>
        </w:tc>
      </w:tr>
    </w:tbl>
    <w:p w14:paraId="5074047F" w14:textId="77777777" w:rsidR="000525CB" w:rsidRDefault="000525CB" w:rsidP="00C91283"/>
    <w:p w14:paraId="77F62EFB" w14:textId="77777777" w:rsidR="00111CD6" w:rsidRDefault="00111CD6" w:rsidP="00C91283"/>
    <w:p w14:paraId="427A9B52" w14:textId="77777777" w:rsidR="00111CD6" w:rsidRDefault="00111CD6" w:rsidP="00C91283"/>
    <w:p w14:paraId="34C29D4D" w14:textId="77777777" w:rsidR="00111CD6" w:rsidRDefault="00111CD6" w:rsidP="00C91283"/>
    <w:p w14:paraId="4548FB76" w14:textId="77777777" w:rsidR="006D31D2" w:rsidRPr="00C077DF" w:rsidRDefault="006D31D2" w:rsidP="00C91283">
      <w:pPr>
        <w:rPr>
          <w:sz w:val="10"/>
          <w:szCs w:val="10"/>
        </w:rPr>
      </w:pPr>
    </w:p>
    <w:p w14:paraId="5C71BBAC" w14:textId="77777777" w:rsidR="00C077DF" w:rsidRPr="00C077DF" w:rsidRDefault="00C077DF" w:rsidP="00C91283">
      <w:pPr>
        <w:rPr>
          <w:sz w:val="10"/>
          <w:szCs w:val="10"/>
        </w:rPr>
      </w:pPr>
    </w:p>
    <w:p w14:paraId="7B8AA3E8" w14:textId="629AFF18" w:rsidR="002821B9" w:rsidRDefault="002821B9" w:rsidP="00111CD6">
      <w:pPr>
        <w:pStyle w:val="NoSpacing"/>
      </w:pPr>
      <w:r w:rsidRPr="00C91283">
        <w:t>Attendees</w:t>
      </w:r>
    </w:p>
    <w:tbl>
      <w:tblPr>
        <w:tblStyle w:val="TableGrid"/>
        <w:tblW w:w="10774" w:type="dxa"/>
        <w:tblInd w:w="-147" w:type="dxa"/>
        <w:tblLook w:val="04A0" w:firstRow="1" w:lastRow="0" w:firstColumn="1" w:lastColumn="0" w:noHBand="0" w:noVBand="1"/>
      </w:tblPr>
      <w:tblGrid>
        <w:gridCol w:w="2382"/>
        <w:gridCol w:w="2047"/>
        <w:gridCol w:w="2141"/>
        <w:gridCol w:w="2141"/>
        <w:gridCol w:w="2063"/>
      </w:tblGrid>
      <w:tr w:rsidR="00C91283" w14:paraId="4D07847D" w14:textId="77777777" w:rsidTr="00406CBC">
        <w:trPr>
          <w:trHeight w:val="567"/>
        </w:trPr>
        <w:tc>
          <w:tcPr>
            <w:tcW w:w="2382"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2F9FB"/>
            <w:vAlign w:val="center"/>
          </w:tcPr>
          <w:p w14:paraId="7C3D8E36" w14:textId="77777777" w:rsidR="00C91283" w:rsidRPr="00170A32" w:rsidRDefault="00C91283" w:rsidP="00C91283">
            <w:pPr>
              <w:pStyle w:val="BodyText1"/>
            </w:pPr>
            <w:r w:rsidRPr="00170A32">
              <w:t>Name</w:t>
            </w:r>
          </w:p>
        </w:tc>
        <w:tc>
          <w:tcPr>
            <w:tcW w:w="2047"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2F9FB"/>
            <w:vAlign w:val="center"/>
          </w:tcPr>
          <w:p w14:paraId="608598D7" w14:textId="77777777" w:rsidR="00C91283" w:rsidRPr="00170A32" w:rsidRDefault="00C91283" w:rsidP="00C91283">
            <w:pPr>
              <w:pStyle w:val="BodyText1"/>
            </w:pPr>
            <w:r w:rsidRPr="00170A32">
              <w:t>Role</w:t>
            </w:r>
          </w:p>
        </w:tc>
        <w:tc>
          <w:tcPr>
            <w:tcW w:w="2141"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2F9FB"/>
            <w:vAlign w:val="center"/>
          </w:tcPr>
          <w:p w14:paraId="00454740" w14:textId="77777777" w:rsidR="00C91283" w:rsidRPr="00170A32" w:rsidRDefault="00C91283" w:rsidP="00C91283">
            <w:pPr>
              <w:pStyle w:val="BodyText1"/>
            </w:pPr>
            <w:r w:rsidRPr="00170A32">
              <w:t>Organisation</w:t>
            </w:r>
          </w:p>
        </w:tc>
        <w:tc>
          <w:tcPr>
            <w:tcW w:w="2141"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2F9FB"/>
            <w:vAlign w:val="center"/>
          </w:tcPr>
          <w:p w14:paraId="7CCB1F3D" w14:textId="77777777" w:rsidR="00C91283" w:rsidRPr="00170A32" w:rsidRDefault="00C91283" w:rsidP="00C91283">
            <w:pPr>
              <w:pStyle w:val="BodyText1"/>
            </w:pPr>
            <w:r w:rsidRPr="00170A32">
              <w:t>Telephone/email</w:t>
            </w:r>
          </w:p>
        </w:tc>
        <w:tc>
          <w:tcPr>
            <w:tcW w:w="2063"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2F9FB"/>
            <w:vAlign w:val="center"/>
          </w:tcPr>
          <w:p w14:paraId="177A61D2" w14:textId="77777777" w:rsidR="00C91283" w:rsidRPr="00170A32" w:rsidRDefault="00C91283" w:rsidP="00C91283">
            <w:pPr>
              <w:pStyle w:val="BodyText1"/>
            </w:pPr>
            <w:r w:rsidRPr="00170A32">
              <w:t>Working with?</w:t>
            </w:r>
          </w:p>
        </w:tc>
      </w:tr>
      <w:tr w:rsidR="00C91283" w14:paraId="38801C7B" w14:textId="77777777" w:rsidTr="00406CBC">
        <w:trPr>
          <w:trHeight w:val="567"/>
        </w:trPr>
        <w:tc>
          <w:tcPr>
            <w:tcW w:w="2382"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FF" w:themeFill="background1"/>
            <w:vAlign w:val="center"/>
          </w:tcPr>
          <w:p w14:paraId="34728907" w14:textId="298CEA80" w:rsidR="00C91283" w:rsidRPr="0005458D" w:rsidRDefault="00C91283" w:rsidP="00C91283">
            <w:pPr>
              <w:pStyle w:val="BodyText1"/>
              <w:rPr>
                <w:b w:val="0"/>
                <w:bCs/>
              </w:rPr>
            </w:pPr>
          </w:p>
        </w:tc>
        <w:tc>
          <w:tcPr>
            <w:tcW w:w="2047"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FF" w:themeFill="background1"/>
            <w:vAlign w:val="center"/>
          </w:tcPr>
          <w:p w14:paraId="28FF8E50" w14:textId="018D6CA0" w:rsidR="00C91283" w:rsidRPr="00170A32" w:rsidRDefault="00C91283" w:rsidP="00C91283">
            <w:pPr>
              <w:pStyle w:val="BodyText1"/>
            </w:pPr>
          </w:p>
        </w:tc>
        <w:tc>
          <w:tcPr>
            <w:tcW w:w="2141"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FF" w:themeFill="background1"/>
            <w:vAlign w:val="center"/>
          </w:tcPr>
          <w:p w14:paraId="6F035273" w14:textId="6D34116D" w:rsidR="00C91283" w:rsidRPr="00170A32" w:rsidRDefault="00C91283" w:rsidP="00C91283">
            <w:pPr>
              <w:pStyle w:val="BodyText1"/>
            </w:pPr>
          </w:p>
        </w:tc>
        <w:tc>
          <w:tcPr>
            <w:tcW w:w="2141"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FF" w:themeFill="background1"/>
            <w:vAlign w:val="center"/>
          </w:tcPr>
          <w:p w14:paraId="6D7EF93D" w14:textId="786F9F02" w:rsidR="00C91283" w:rsidRPr="00170A32" w:rsidRDefault="00C91283" w:rsidP="00C91283">
            <w:pPr>
              <w:pStyle w:val="BodyText1"/>
            </w:pPr>
          </w:p>
        </w:tc>
        <w:tc>
          <w:tcPr>
            <w:tcW w:w="2063"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FF" w:themeFill="background1"/>
            <w:vAlign w:val="center"/>
          </w:tcPr>
          <w:p w14:paraId="3B2C95EB" w14:textId="6B8C1788" w:rsidR="00C91283" w:rsidRPr="00170A32" w:rsidRDefault="00C91283" w:rsidP="00C91283">
            <w:pPr>
              <w:pStyle w:val="BodyText1"/>
            </w:pPr>
          </w:p>
        </w:tc>
      </w:tr>
      <w:tr w:rsidR="00C91283" w14:paraId="663CF681" w14:textId="77777777" w:rsidTr="00406CBC">
        <w:trPr>
          <w:trHeight w:val="567"/>
        </w:trPr>
        <w:tc>
          <w:tcPr>
            <w:tcW w:w="2382"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FF" w:themeFill="background1"/>
            <w:vAlign w:val="center"/>
          </w:tcPr>
          <w:p w14:paraId="25D178CC" w14:textId="45EA073E" w:rsidR="00C91283" w:rsidRPr="00170A32" w:rsidRDefault="00C91283" w:rsidP="00C91283">
            <w:pPr>
              <w:pStyle w:val="BodyText1"/>
            </w:pPr>
          </w:p>
        </w:tc>
        <w:tc>
          <w:tcPr>
            <w:tcW w:w="2047"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FF" w:themeFill="background1"/>
            <w:vAlign w:val="center"/>
          </w:tcPr>
          <w:p w14:paraId="7013E2FA" w14:textId="65493E5B" w:rsidR="00C91283" w:rsidRPr="00170A32" w:rsidRDefault="00C91283" w:rsidP="00C91283">
            <w:pPr>
              <w:pStyle w:val="BodyText1"/>
            </w:pPr>
          </w:p>
        </w:tc>
        <w:tc>
          <w:tcPr>
            <w:tcW w:w="2141"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FF" w:themeFill="background1"/>
            <w:vAlign w:val="center"/>
          </w:tcPr>
          <w:p w14:paraId="45F78BDA" w14:textId="42F25239" w:rsidR="00C91283" w:rsidRPr="00170A32" w:rsidRDefault="00C91283" w:rsidP="00C91283">
            <w:pPr>
              <w:pStyle w:val="BodyText1"/>
            </w:pPr>
          </w:p>
        </w:tc>
        <w:tc>
          <w:tcPr>
            <w:tcW w:w="2141"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FF" w:themeFill="background1"/>
            <w:vAlign w:val="center"/>
          </w:tcPr>
          <w:p w14:paraId="44BD0DED" w14:textId="5017FA83" w:rsidR="00C91283" w:rsidRPr="00170A32" w:rsidRDefault="00C91283" w:rsidP="00C91283">
            <w:pPr>
              <w:pStyle w:val="BodyText1"/>
            </w:pPr>
          </w:p>
        </w:tc>
        <w:tc>
          <w:tcPr>
            <w:tcW w:w="2063"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FF" w:themeFill="background1"/>
            <w:vAlign w:val="center"/>
          </w:tcPr>
          <w:p w14:paraId="23CC0DDF" w14:textId="1D5E921C" w:rsidR="00C91283" w:rsidRPr="00170A32" w:rsidRDefault="00C91283" w:rsidP="00C91283">
            <w:pPr>
              <w:pStyle w:val="BodyText1"/>
            </w:pPr>
          </w:p>
        </w:tc>
      </w:tr>
      <w:tr w:rsidR="00C91283" w14:paraId="32596366" w14:textId="77777777" w:rsidTr="00406CBC">
        <w:trPr>
          <w:trHeight w:val="567"/>
        </w:trPr>
        <w:tc>
          <w:tcPr>
            <w:tcW w:w="2382"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FF" w:themeFill="background1"/>
            <w:vAlign w:val="center"/>
          </w:tcPr>
          <w:p w14:paraId="4BC9B28A" w14:textId="3CF7078D" w:rsidR="00C91283" w:rsidRPr="00170A32" w:rsidRDefault="00C91283" w:rsidP="00C91283">
            <w:pPr>
              <w:pStyle w:val="BodyText1"/>
            </w:pPr>
          </w:p>
        </w:tc>
        <w:tc>
          <w:tcPr>
            <w:tcW w:w="2047"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FF" w:themeFill="background1"/>
            <w:vAlign w:val="center"/>
          </w:tcPr>
          <w:p w14:paraId="13D345C2" w14:textId="05DAFBB5" w:rsidR="00C91283" w:rsidRPr="00170A32" w:rsidRDefault="00C91283" w:rsidP="00C91283">
            <w:pPr>
              <w:pStyle w:val="BodyText1"/>
            </w:pPr>
          </w:p>
        </w:tc>
        <w:tc>
          <w:tcPr>
            <w:tcW w:w="2141"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FF" w:themeFill="background1"/>
            <w:vAlign w:val="center"/>
          </w:tcPr>
          <w:p w14:paraId="2B27CCFD" w14:textId="4E3C9989" w:rsidR="00C91283" w:rsidRPr="00170A32" w:rsidRDefault="00C91283" w:rsidP="00C91283">
            <w:pPr>
              <w:pStyle w:val="BodyText1"/>
            </w:pPr>
          </w:p>
        </w:tc>
        <w:tc>
          <w:tcPr>
            <w:tcW w:w="2141"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FF" w:themeFill="background1"/>
            <w:vAlign w:val="center"/>
          </w:tcPr>
          <w:p w14:paraId="30EFD184" w14:textId="36A0B495" w:rsidR="00C91283" w:rsidRPr="00170A32" w:rsidRDefault="00C91283" w:rsidP="00C91283">
            <w:pPr>
              <w:pStyle w:val="BodyText1"/>
            </w:pPr>
          </w:p>
        </w:tc>
        <w:tc>
          <w:tcPr>
            <w:tcW w:w="2063"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FF" w:themeFill="background1"/>
            <w:vAlign w:val="center"/>
          </w:tcPr>
          <w:p w14:paraId="7B4572FE" w14:textId="3BBC01E0" w:rsidR="00C91283" w:rsidRPr="00170A32" w:rsidRDefault="00C91283" w:rsidP="00C91283">
            <w:pPr>
              <w:pStyle w:val="BodyText1"/>
            </w:pPr>
          </w:p>
        </w:tc>
      </w:tr>
    </w:tbl>
    <w:p w14:paraId="32871020" w14:textId="02822361" w:rsidR="001702A9" w:rsidRDefault="001702A9" w:rsidP="001702A9">
      <w:pPr>
        <w:pStyle w:val="NoSpacing"/>
      </w:pPr>
      <w:r w:rsidRPr="00170A32">
        <w:t>Apologies</w:t>
      </w:r>
    </w:p>
    <w:tbl>
      <w:tblPr>
        <w:tblStyle w:val="TableGrid"/>
        <w:tblW w:w="10774" w:type="dxa"/>
        <w:tblInd w:w="-147" w:type="dxa"/>
        <w:tblLook w:val="04A0" w:firstRow="1" w:lastRow="0" w:firstColumn="1" w:lastColumn="0" w:noHBand="0" w:noVBand="1"/>
      </w:tblPr>
      <w:tblGrid>
        <w:gridCol w:w="2288"/>
        <w:gridCol w:w="2141"/>
        <w:gridCol w:w="2141"/>
        <w:gridCol w:w="2141"/>
        <w:gridCol w:w="2063"/>
      </w:tblGrid>
      <w:tr w:rsidR="00C91283" w14:paraId="6D5CEE57" w14:textId="77777777" w:rsidTr="00406CBC">
        <w:trPr>
          <w:trHeight w:val="567"/>
        </w:trPr>
        <w:tc>
          <w:tcPr>
            <w:tcW w:w="2288" w:type="dxa"/>
            <w:tcBorders>
              <w:top w:val="single" w:sz="4" w:space="0" w:color="7F7F7F" w:themeColor="text1" w:themeTint="80"/>
            </w:tcBorders>
            <w:shd w:val="clear" w:color="auto" w:fill="F2F9FB"/>
            <w:vAlign w:val="center"/>
          </w:tcPr>
          <w:p w14:paraId="5A9FDB6C" w14:textId="77777777" w:rsidR="00C91283" w:rsidRPr="0005458D" w:rsidRDefault="00C91283" w:rsidP="00517903">
            <w:pPr>
              <w:rPr>
                <w:rFonts w:cs="Arial"/>
                <w:sz w:val="22"/>
                <w:szCs w:val="22"/>
              </w:rPr>
            </w:pPr>
            <w:r w:rsidRPr="0005458D">
              <w:rPr>
                <w:rFonts w:cs="Arial"/>
                <w:sz w:val="22"/>
                <w:szCs w:val="22"/>
              </w:rPr>
              <w:t>Full Name</w:t>
            </w:r>
          </w:p>
        </w:tc>
        <w:tc>
          <w:tcPr>
            <w:tcW w:w="2141" w:type="dxa"/>
            <w:tcBorders>
              <w:top w:val="single" w:sz="4" w:space="0" w:color="7F7F7F" w:themeColor="text1" w:themeTint="80"/>
            </w:tcBorders>
            <w:shd w:val="clear" w:color="auto" w:fill="F2F9FB"/>
            <w:vAlign w:val="center"/>
          </w:tcPr>
          <w:p w14:paraId="41B194DA" w14:textId="77777777" w:rsidR="00C91283" w:rsidRPr="0005458D" w:rsidRDefault="00C91283" w:rsidP="00517903">
            <w:pPr>
              <w:rPr>
                <w:rFonts w:cs="Arial"/>
                <w:sz w:val="22"/>
                <w:szCs w:val="22"/>
              </w:rPr>
            </w:pPr>
            <w:r w:rsidRPr="0005458D">
              <w:rPr>
                <w:rFonts w:cs="Arial"/>
                <w:sz w:val="22"/>
                <w:szCs w:val="22"/>
              </w:rPr>
              <w:t>Role</w:t>
            </w:r>
          </w:p>
        </w:tc>
        <w:tc>
          <w:tcPr>
            <w:tcW w:w="2141" w:type="dxa"/>
            <w:tcBorders>
              <w:top w:val="single" w:sz="4" w:space="0" w:color="7F7F7F" w:themeColor="text1" w:themeTint="80"/>
            </w:tcBorders>
            <w:shd w:val="clear" w:color="auto" w:fill="F2F9FB"/>
            <w:vAlign w:val="center"/>
          </w:tcPr>
          <w:p w14:paraId="54A84822" w14:textId="77777777" w:rsidR="00C91283" w:rsidRPr="0005458D" w:rsidRDefault="00C91283" w:rsidP="00517903">
            <w:pPr>
              <w:rPr>
                <w:rFonts w:cs="Arial"/>
                <w:sz w:val="22"/>
                <w:szCs w:val="22"/>
              </w:rPr>
            </w:pPr>
            <w:r w:rsidRPr="0005458D">
              <w:rPr>
                <w:rFonts w:cs="Arial"/>
                <w:sz w:val="22"/>
                <w:szCs w:val="22"/>
              </w:rPr>
              <w:t>Organisation</w:t>
            </w:r>
          </w:p>
        </w:tc>
        <w:tc>
          <w:tcPr>
            <w:tcW w:w="2141" w:type="dxa"/>
            <w:tcBorders>
              <w:top w:val="single" w:sz="4" w:space="0" w:color="7F7F7F" w:themeColor="text1" w:themeTint="80"/>
            </w:tcBorders>
            <w:shd w:val="clear" w:color="auto" w:fill="F2F9FB"/>
            <w:vAlign w:val="center"/>
          </w:tcPr>
          <w:p w14:paraId="56E4317E" w14:textId="77777777" w:rsidR="00C91283" w:rsidRPr="0005458D" w:rsidRDefault="00C91283" w:rsidP="00517903">
            <w:pPr>
              <w:rPr>
                <w:rFonts w:cs="Arial"/>
                <w:sz w:val="22"/>
                <w:szCs w:val="22"/>
              </w:rPr>
            </w:pPr>
            <w:r w:rsidRPr="0005458D">
              <w:rPr>
                <w:rFonts w:cs="Arial"/>
                <w:sz w:val="22"/>
                <w:szCs w:val="22"/>
              </w:rPr>
              <w:t>Telephone/email</w:t>
            </w:r>
          </w:p>
        </w:tc>
        <w:tc>
          <w:tcPr>
            <w:tcW w:w="2063" w:type="dxa"/>
            <w:tcBorders>
              <w:top w:val="single" w:sz="4" w:space="0" w:color="7F7F7F" w:themeColor="text1" w:themeTint="80"/>
            </w:tcBorders>
            <w:shd w:val="clear" w:color="auto" w:fill="F2F9FB"/>
            <w:vAlign w:val="center"/>
          </w:tcPr>
          <w:p w14:paraId="0B4B9341" w14:textId="77777777" w:rsidR="00C91283" w:rsidRPr="0005458D" w:rsidRDefault="00C91283" w:rsidP="00517903">
            <w:pPr>
              <w:rPr>
                <w:rFonts w:cs="Arial"/>
                <w:sz w:val="22"/>
                <w:szCs w:val="22"/>
              </w:rPr>
            </w:pPr>
            <w:r w:rsidRPr="0005458D">
              <w:rPr>
                <w:rFonts w:cs="Arial"/>
                <w:sz w:val="22"/>
                <w:szCs w:val="22"/>
              </w:rPr>
              <w:t>Report provided?</w:t>
            </w:r>
          </w:p>
        </w:tc>
      </w:tr>
      <w:tr w:rsidR="00C91283" w14:paraId="331D97BC" w14:textId="77777777" w:rsidTr="00406CBC">
        <w:trPr>
          <w:trHeight w:val="567"/>
        </w:trPr>
        <w:tc>
          <w:tcPr>
            <w:tcW w:w="2288" w:type="dxa"/>
            <w:shd w:val="clear" w:color="auto" w:fill="FFFFFF" w:themeFill="background1"/>
            <w:vAlign w:val="center"/>
          </w:tcPr>
          <w:p w14:paraId="2130759F" w14:textId="4725C7DB" w:rsidR="00C91283" w:rsidRPr="0005458D" w:rsidRDefault="00C91283" w:rsidP="00517903">
            <w:pPr>
              <w:pStyle w:val="BodyText1"/>
              <w:rPr>
                <w:b w:val="0"/>
                <w:bCs/>
              </w:rPr>
            </w:pPr>
          </w:p>
        </w:tc>
        <w:tc>
          <w:tcPr>
            <w:tcW w:w="2141" w:type="dxa"/>
            <w:shd w:val="clear" w:color="auto" w:fill="FFFFFF" w:themeFill="background1"/>
            <w:vAlign w:val="center"/>
          </w:tcPr>
          <w:p w14:paraId="5B1D0B88" w14:textId="0B5E9925" w:rsidR="00C91283" w:rsidRPr="00170A32" w:rsidRDefault="00C91283" w:rsidP="00517903">
            <w:pPr>
              <w:pStyle w:val="BodyText1"/>
            </w:pPr>
          </w:p>
        </w:tc>
        <w:tc>
          <w:tcPr>
            <w:tcW w:w="2141" w:type="dxa"/>
            <w:shd w:val="clear" w:color="auto" w:fill="FFFFFF" w:themeFill="background1"/>
            <w:vAlign w:val="center"/>
          </w:tcPr>
          <w:p w14:paraId="04505825" w14:textId="05899D27" w:rsidR="00C91283" w:rsidRPr="00170A32" w:rsidRDefault="00C91283" w:rsidP="00517903">
            <w:pPr>
              <w:pStyle w:val="BodyText1"/>
            </w:pPr>
          </w:p>
        </w:tc>
        <w:tc>
          <w:tcPr>
            <w:tcW w:w="2141" w:type="dxa"/>
            <w:shd w:val="clear" w:color="auto" w:fill="FFFFFF" w:themeFill="background1"/>
            <w:vAlign w:val="center"/>
          </w:tcPr>
          <w:p w14:paraId="195240F6" w14:textId="76F73A6F" w:rsidR="00C91283" w:rsidRPr="00170A32" w:rsidRDefault="00C91283" w:rsidP="00517903">
            <w:pPr>
              <w:pStyle w:val="BodyText1"/>
            </w:pPr>
          </w:p>
        </w:tc>
        <w:tc>
          <w:tcPr>
            <w:tcW w:w="2063" w:type="dxa"/>
            <w:shd w:val="clear" w:color="auto" w:fill="FFFFFF" w:themeFill="background1"/>
            <w:vAlign w:val="center"/>
          </w:tcPr>
          <w:p w14:paraId="0392D5B8" w14:textId="6BE979EC" w:rsidR="00C91283" w:rsidRPr="00170A32" w:rsidRDefault="00C91283" w:rsidP="00517903">
            <w:pPr>
              <w:pStyle w:val="BodyText1"/>
            </w:pPr>
          </w:p>
        </w:tc>
      </w:tr>
      <w:tr w:rsidR="00C91283" w14:paraId="0668DF21" w14:textId="77777777" w:rsidTr="00406CBC">
        <w:trPr>
          <w:trHeight w:val="567"/>
        </w:trPr>
        <w:tc>
          <w:tcPr>
            <w:tcW w:w="2288" w:type="dxa"/>
            <w:shd w:val="clear" w:color="auto" w:fill="FFFFFF" w:themeFill="background1"/>
            <w:vAlign w:val="center"/>
          </w:tcPr>
          <w:p w14:paraId="1152E15D" w14:textId="6D8AA522" w:rsidR="00C91283" w:rsidRPr="00170A32" w:rsidRDefault="00C91283" w:rsidP="00517903">
            <w:pPr>
              <w:pStyle w:val="BodyText1"/>
            </w:pPr>
          </w:p>
        </w:tc>
        <w:tc>
          <w:tcPr>
            <w:tcW w:w="2141" w:type="dxa"/>
            <w:shd w:val="clear" w:color="auto" w:fill="FFFFFF" w:themeFill="background1"/>
            <w:vAlign w:val="center"/>
          </w:tcPr>
          <w:p w14:paraId="339C6D00" w14:textId="4360A444" w:rsidR="00C91283" w:rsidRPr="00170A32" w:rsidRDefault="00C91283" w:rsidP="00517903">
            <w:pPr>
              <w:pStyle w:val="BodyText1"/>
            </w:pPr>
          </w:p>
        </w:tc>
        <w:tc>
          <w:tcPr>
            <w:tcW w:w="2141" w:type="dxa"/>
            <w:shd w:val="clear" w:color="auto" w:fill="FFFFFF" w:themeFill="background1"/>
            <w:vAlign w:val="center"/>
          </w:tcPr>
          <w:p w14:paraId="130E6608" w14:textId="3E043B38" w:rsidR="00C91283" w:rsidRPr="00170A32" w:rsidRDefault="00C91283" w:rsidP="00517903">
            <w:pPr>
              <w:pStyle w:val="BodyText1"/>
            </w:pPr>
          </w:p>
        </w:tc>
        <w:tc>
          <w:tcPr>
            <w:tcW w:w="2141" w:type="dxa"/>
            <w:shd w:val="clear" w:color="auto" w:fill="FFFFFF" w:themeFill="background1"/>
            <w:vAlign w:val="center"/>
          </w:tcPr>
          <w:p w14:paraId="2A6CE9E5" w14:textId="2F6E8580" w:rsidR="00C91283" w:rsidRPr="00170A32" w:rsidRDefault="00C91283" w:rsidP="00517903">
            <w:pPr>
              <w:pStyle w:val="BodyText1"/>
            </w:pPr>
          </w:p>
        </w:tc>
        <w:tc>
          <w:tcPr>
            <w:tcW w:w="2063" w:type="dxa"/>
            <w:shd w:val="clear" w:color="auto" w:fill="FFFFFF" w:themeFill="background1"/>
            <w:vAlign w:val="center"/>
          </w:tcPr>
          <w:p w14:paraId="2F55B761" w14:textId="3E326C38" w:rsidR="00C91283" w:rsidRPr="00170A32" w:rsidRDefault="00C91283" w:rsidP="00517903">
            <w:pPr>
              <w:pStyle w:val="BodyText1"/>
            </w:pPr>
          </w:p>
        </w:tc>
      </w:tr>
    </w:tbl>
    <w:p w14:paraId="01BB9FBA" w14:textId="77777777" w:rsidR="00CE4619" w:rsidRPr="00C5383E" w:rsidRDefault="00CE4619" w:rsidP="00C91283">
      <w:pPr>
        <w:rPr>
          <w:sz w:val="10"/>
          <w:szCs w:val="10"/>
        </w:rPr>
      </w:pPr>
    </w:p>
    <w:p w14:paraId="039F383D" w14:textId="291B4F89" w:rsidR="00624172" w:rsidRDefault="00624172" w:rsidP="00587ECD">
      <w:pPr>
        <w:pStyle w:val="NoSpacing"/>
      </w:pPr>
      <w:r w:rsidRPr="00991157">
        <w:t>Brief overview of discussion</w:t>
      </w:r>
    </w:p>
    <w:p w14:paraId="77FD422C" w14:textId="77777777" w:rsidR="00587ECD" w:rsidRPr="00587ECD" w:rsidRDefault="00587ECD" w:rsidP="00587ECD">
      <w:pPr>
        <w:pStyle w:val="NoSpacing"/>
        <w:rPr>
          <w:b w:val="0"/>
          <w:bCs/>
          <w:sz w:val="22"/>
        </w:rPr>
      </w:pPr>
      <w:r w:rsidRPr="00587ECD">
        <w:rPr>
          <w:b w:val="0"/>
          <w:bCs/>
          <w:sz w:val="22"/>
        </w:rPr>
        <w:t xml:space="preserve">The Confidentiality Clause should be shared at the start of the meeting. </w:t>
      </w:r>
    </w:p>
    <w:p w14:paraId="4AD33D54" w14:textId="49E08B85" w:rsidR="00624172" w:rsidRPr="00587ECD" w:rsidRDefault="00587ECD" w:rsidP="00587ECD">
      <w:pPr>
        <w:pStyle w:val="NoSpacing"/>
        <w:rPr>
          <w:b w:val="0"/>
          <w:bCs/>
          <w:sz w:val="22"/>
        </w:rPr>
      </w:pPr>
      <w:r w:rsidRPr="00587ECD">
        <w:rPr>
          <w:b w:val="0"/>
          <w:bCs/>
          <w:sz w:val="22"/>
        </w:rPr>
        <w:t>“Unless there are any safeguarding concerns, the information shared in this meeting is confidential to those present and services that will form part of the action plan. Sharing beyond this must be with the agreement of the family”</w:t>
      </w:r>
    </w:p>
    <w:tbl>
      <w:tblPr>
        <w:tblStyle w:val="TableGrid"/>
        <w:tblW w:w="10774" w:type="dxa"/>
        <w:tblInd w:w="-147"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10774"/>
      </w:tblGrid>
      <w:tr w:rsidR="00C91283" w:rsidRPr="00991157" w14:paraId="63C20122" w14:textId="77777777" w:rsidTr="00406CBC">
        <w:trPr>
          <w:trHeight w:val="567"/>
        </w:trPr>
        <w:tc>
          <w:tcPr>
            <w:tcW w:w="10774" w:type="dxa"/>
            <w:shd w:val="clear" w:color="auto" w:fill="E2F3F8"/>
            <w:vAlign w:val="center"/>
          </w:tcPr>
          <w:p w14:paraId="12E78EFD" w14:textId="77777777" w:rsidR="00273F61" w:rsidRDefault="00C91283" w:rsidP="00273F61">
            <w:pPr>
              <w:pStyle w:val="BodyText1"/>
              <w:spacing w:after="0"/>
            </w:pPr>
            <w:r w:rsidRPr="00991157">
              <w:t xml:space="preserve">Strengths </w:t>
            </w:r>
            <w:r w:rsidR="00517D2D">
              <w:t>–</w:t>
            </w:r>
            <w:r w:rsidR="00991157">
              <w:t xml:space="preserve"> </w:t>
            </w:r>
            <w:r w:rsidRPr="00991157">
              <w:t xml:space="preserve">What is going well? </w:t>
            </w:r>
          </w:p>
          <w:p w14:paraId="60096704" w14:textId="304E4E31" w:rsidR="00C91283" w:rsidRPr="00273F61" w:rsidRDefault="00273F61" w:rsidP="00B305D8">
            <w:pPr>
              <w:pStyle w:val="BodyText1"/>
              <w:spacing w:before="0"/>
              <w:rPr>
                <w:b w:val="0"/>
                <w:bCs/>
                <w:sz w:val="20"/>
              </w:rPr>
            </w:pPr>
            <w:r w:rsidRPr="00273F61">
              <w:rPr>
                <w:b w:val="0"/>
                <w:bCs/>
                <w:sz w:val="20"/>
              </w:rPr>
              <w:t>(</w:t>
            </w:r>
            <w:r>
              <w:rPr>
                <w:b w:val="0"/>
                <w:bCs/>
                <w:sz w:val="20"/>
              </w:rPr>
              <w:t>Views of family and professionals</w:t>
            </w:r>
            <w:r w:rsidRPr="00273F61">
              <w:rPr>
                <w:b w:val="0"/>
                <w:bCs/>
                <w:sz w:val="20"/>
              </w:rPr>
              <w:t xml:space="preserve"> includ</w:t>
            </w:r>
            <w:r>
              <w:rPr>
                <w:b w:val="0"/>
                <w:bCs/>
                <w:sz w:val="20"/>
              </w:rPr>
              <w:t>ing</w:t>
            </w:r>
            <w:r w:rsidRPr="00273F61">
              <w:rPr>
                <w:b w:val="0"/>
                <w:bCs/>
                <w:sz w:val="20"/>
              </w:rPr>
              <w:t xml:space="preserve"> Voice of the Child)</w:t>
            </w:r>
          </w:p>
        </w:tc>
      </w:tr>
      <w:tr w:rsidR="00880907" w:rsidRPr="00991157" w14:paraId="780FD959" w14:textId="77777777" w:rsidTr="006073F4">
        <w:trPr>
          <w:trHeight w:val="1721"/>
        </w:trPr>
        <w:tc>
          <w:tcPr>
            <w:tcW w:w="10774" w:type="dxa"/>
            <w:shd w:val="clear" w:color="auto" w:fill="auto"/>
          </w:tcPr>
          <w:p w14:paraId="6904CBEB" w14:textId="7A4B0506" w:rsidR="00880907" w:rsidRPr="0005458D" w:rsidRDefault="00880907" w:rsidP="00991157">
            <w:pPr>
              <w:pStyle w:val="BodyText1"/>
              <w:rPr>
                <w:b w:val="0"/>
                <w:bCs/>
                <w:highlight w:val="yellow"/>
              </w:rPr>
            </w:pPr>
          </w:p>
        </w:tc>
      </w:tr>
    </w:tbl>
    <w:p w14:paraId="2F4E7F0B" w14:textId="77777777" w:rsidR="006B2D61" w:rsidRDefault="006B2D61"/>
    <w:tbl>
      <w:tblPr>
        <w:tblStyle w:val="TableGrid"/>
        <w:tblW w:w="10774" w:type="dxa"/>
        <w:tblInd w:w="-147"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10774"/>
      </w:tblGrid>
      <w:tr w:rsidR="00C91283" w:rsidRPr="00991157" w14:paraId="50B5C9B8" w14:textId="77777777" w:rsidTr="00406CBC">
        <w:trPr>
          <w:trHeight w:val="567"/>
        </w:trPr>
        <w:tc>
          <w:tcPr>
            <w:tcW w:w="10774" w:type="dxa"/>
            <w:shd w:val="clear" w:color="auto" w:fill="E2F3F8"/>
            <w:vAlign w:val="center"/>
          </w:tcPr>
          <w:p w14:paraId="3DDB89DA" w14:textId="77777777" w:rsidR="00273F61" w:rsidRDefault="00C91283" w:rsidP="001C457B">
            <w:pPr>
              <w:pStyle w:val="BodyText1"/>
              <w:spacing w:after="0"/>
            </w:pPr>
            <w:r w:rsidRPr="00991157">
              <w:t xml:space="preserve">Needs </w:t>
            </w:r>
            <w:r w:rsidR="00517D2D">
              <w:t>–</w:t>
            </w:r>
            <w:r w:rsidR="00991157">
              <w:t xml:space="preserve"> </w:t>
            </w:r>
            <w:r w:rsidRPr="00991157">
              <w:t>What needs</w:t>
            </w:r>
            <w:r w:rsidR="00273F61">
              <w:t>/desired changes</w:t>
            </w:r>
            <w:r w:rsidRPr="00991157">
              <w:t xml:space="preserve"> have been identified?</w:t>
            </w:r>
            <w:r w:rsidR="00273F61">
              <w:t xml:space="preserve"> </w:t>
            </w:r>
          </w:p>
          <w:p w14:paraId="1AF55475" w14:textId="227CEAA8" w:rsidR="00C91283" w:rsidRPr="00273F61" w:rsidRDefault="00273F61" w:rsidP="001C457B">
            <w:pPr>
              <w:pStyle w:val="BodyText1"/>
              <w:spacing w:before="0"/>
              <w:rPr>
                <w:b w:val="0"/>
                <w:bCs/>
                <w:sz w:val="20"/>
              </w:rPr>
            </w:pPr>
            <w:r w:rsidRPr="00273F61">
              <w:rPr>
                <w:b w:val="0"/>
                <w:bCs/>
                <w:sz w:val="20"/>
              </w:rPr>
              <w:t>(</w:t>
            </w:r>
            <w:r>
              <w:rPr>
                <w:b w:val="0"/>
                <w:bCs/>
                <w:sz w:val="20"/>
              </w:rPr>
              <w:t>Views of family and professionals including</w:t>
            </w:r>
            <w:r w:rsidRPr="00273F61">
              <w:rPr>
                <w:b w:val="0"/>
                <w:bCs/>
                <w:sz w:val="20"/>
              </w:rPr>
              <w:t xml:space="preserve"> Voice of the Child)</w:t>
            </w:r>
          </w:p>
        </w:tc>
      </w:tr>
      <w:tr w:rsidR="00880907" w:rsidRPr="00991157" w14:paraId="1457CDDD" w14:textId="77777777" w:rsidTr="006073F4">
        <w:trPr>
          <w:trHeight w:val="1721"/>
        </w:trPr>
        <w:tc>
          <w:tcPr>
            <w:tcW w:w="10774" w:type="dxa"/>
            <w:shd w:val="clear" w:color="auto" w:fill="auto"/>
          </w:tcPr>
          <w:p w14:paraId="064B5DBD" w14:textId="7D7C83E1" w:rsidR="00880907" w:rsidRPr="0005458D" w:rsidRDefault="00880907" w:rsidP="006073F4">
            <w:pPr>
              <w:pStyle w:val="BodyText1"/>
              <w:rPr>
                <w:b w:val="0"/>
                <w:bCs/>
              </w:rPr>
            </w:pPr>
          </w:p>
        </w:tc>
      </w:tr>
    </w:tbl>
    <w:p w14:paraId="716C92B9" w14:textId="77777777" w:rsidR="006B2D61" w:rsidRDefault="006B2D61"/>
    <w:p w14:paraId="26DF767B" w14:textId="77777777" w:rsidR="006B2D61" w:rsidRDefault="006B2D61"/>
    <w:p w14:paraId="227DC2D7" w14:textId="77777777" w:rsidR="006B2D61" w:rsidRDefault="006B2D61"/>
    <w:tbl>
      <w:tblPr>
        <w:tblStyle w:val="TableGrid"/>
        <w:tblW w:w="10774" w:type="dxa"/>
        <w:tblInd w:w="-147"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10774"/>
      </w:tblGrid>
      <w:tr w:rsidR="00D9015D" w:rsidRPr="00991157" w14:paraId="4A60AA05" w14:textId="77777777" w:rsidTr="00D9015D">
        <w:trPr>
          <w:trHeight w:val="567"/>
        </w:trPr>
        <w:tc>
          <w:tcPr>
            <w:tcW w:w="10774" w:type="dxa"/>
            <w:shd w:val="clear" w:color="auto" w:fill="E2F3F8"/>
            <w:vAlign w:val="center"/>
          </w:tcPr>
          <w:p w14:paraId="054F3E65" w14:textId="77777777" w:rsidR="00D9015D" w:rsidRDefault="00D9015D" w:rsidP="00D9015D">
            <w:pPr>
              <w:pStyle w:val="BodyText1"/>
              <w:spacing w:after="0"/>
            </w:pPr>
            <w:r>
              <w:lastRenderedPageBreak/>
              <w:t>Analysis and overview</w:t>
            </w:r>
          </w:p>
          <w:p w14:paraId="18FD5989" w14:textId="2E6746AA" w:rsidR="00D9015D" w:rsidRPr="00D9015D" w:rsidRDefault="00D9015D" w:rsidP="00D9015D">
            <w:pPr>
              <w:pStyle w:val="BodyText1"/>
              <w:spacing w:before="0"/>
              <w:rPr>
                <w:b w:val="0"/>
                <w:bCs/>
                <w:sz w:val="20"/>
              </w:rPr>
            </w:pPr>
            <w:r>
              <w:rPr>
                <w:b w:val="0"/>
                <w:bCs/>
                <w:sz w:val="20"/>
              </w:rPr>
              <w:t>(What does information above mean? What are the family’s priorities? Complicating factors)</w:t>
            </w:r>
          </w:p>
        </w:tc>
      </w:tr>
      <w:tr w:rsidR="00D9015D" w:rsidRPr="00991157" w14:paraId="0EC39BBB" w14:textId="77777777" w:rsidTr="006073F4">
        <w:trPr>
          <w:trHeight w:val="1281"/>
        </w:trPr>
        <w:tc>
          <w:tcPr>
            <w:tcW w:w="10774" w:type="dxa"/>
            <w:shd w:val="clear" w:color="auto" w:fill="auto"/>
          </w:tcPr>
          <w:p w14:paraId="79676611" w14:textId="77777777" w:rsidR="00D9015D" w:rsidRPr="0005458D" w:rsidRDefault="00D9015D" w:rsidP="006073F4">
            <w:pPr>
              <w:pStyle w:val="BodyText1"/>
              <w:rPr>
                <w:b w:val="0"/>
                <w:bCs/>
              </w:rPr>
            </w:pPr>
          </w:p>
        </w:tc>
      </w:tr>
    </w:tbl>
    <w:p w14:paraId="25DDB401" w14:textId="598CA454" w:rsidR="00452E94" w:rsidRDefault="00452E94" w:rsidP="0074236F">
      <w:pPr>
        <w:pStyle w:val="BodyText1"/>
        <w:jc w:val="center"/>
        <w:rPr>
          <w:rFonts w:ascii="Ludicrous" w:hAnsi="Ludicrous"/>
          <w:color w:val="25485E"/>
          <w:sz w:val="40"/>
          <w:szCs w:val="40"/>
        </w:rPr>
      </w:pPr>
      <w:r w:rsidRPr="00753E6D">
        <w:rPr>
          <w:noProof/>
        </w:rPr>
        <w:drawing>
          <wp:anchor distT="0" distB="0" distL="114300" distR="114300" simplePos="0" relativeHeight="251659264" behindDoc="0" locked="0" layoutInCell="1" allowOverlap="1" wp14:anchorId="60931D66" wp14:editId="034F6B0C">
            <wp:simplePos x="0" y="0"/>
            <wp:positionH relativeFrom="column">
              <wp:posOffset>4216510</wp:posOffset>
            </wp:positionH>
            <wp:positionV relativeFrom="paragraph">
              <wp:posOffset>207783</wp:posOffset>
            </wp:positionV>
            <wp:extent cx="1714500" cy="787400"/>
            <wp:effectExtent l="0" t="0" r="0" b="0"/>
            <wp:wrapNone/>
            <wp:docPr id="1065985118" name="Picture 10659851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5985118" name="Picture 1065985118">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714500" cy="787400"/>
                    </a:xfrm>
                    <a:prstGeom prst="rect">
                      <a:avLst/>
                    </a:prstGeom>
                  </pic:spPr>
                </pic:pic>
              </a:graphicData>
            </a:graphic>
            <wp14:sizeRelH relativeFrom="page">
              <wp14:pctWidth>0</wp14:pctWidth>
            </wp14:sizeRelH>
            <wp14:sizeRelV relativeFrom="page">
              <wp14:pctHeight>0</wp14:pctHeight>
            </wp14:sizeRelV>
          </wp:anchor>
        </w:drawing>
      </w:r>
      <w:r w:rsidRPr="00753E6D">
        <w:rPr>
          <w:noProof/>
        </w:rPr>
        <w:drawing>
          <wp:anchor distT="0" distB="0" distL="114300" distR="114300" simplePos="0" relativeHeight="251660288" behindDoc="0" locked="0" layoutInCell="1" allowOverlap="1" wp14:anchorId="3691A884" wp14:editId="18CA6BF3">
            <wp:simplePos x="0" y="0"/>
            <wp:positionH relativeFrom="column">
              <wp:posOffset>1419860</wp:posOffset>
            </wp:positionH>
            <wp:positionV relativeFrom="paragraph">
              <wp:posOffset>208722</wp:posOffset>
            </wp:positionV>
            <wp:extent cx="1016000" cy="787400"/>
            <wp:effectExtent l="0" t="0" r="0" b="0"/>
            <wp:wrapNone/>
            <wp:docPr id="1224746795" name="Picture 122474679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4746795" name="Picture 1224746795">
                      <a:extLst>
                        <a:ext uri="{C183D7F6-B498-43B3-948B-1728B52AA6E4}">
                          <adec:decorative xmlns:adec="http://schemas.microsoft.com/office/drawing/2017/decorative" val="1"/>
                        </a:ext>
                      </a:extLst>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016000" cy="787400"/>
                    </a:xfrm>
                    <a:prstGeom prst="rect">
                      <a:avLst/>
                    </a:prstGeom>
                  </pic:spPr>
                </pic:pic>
              </a:graphicData>
            </a:graphic>
            <wp14:sizeRelH relativeFrom="page">
              <wp14:pctWidth>0</wp14:pctWidth>
            </wp14:sizeRelH>
            <wp14:sizeRelV relativeFrom="page">
              <wp14:pctHeight>0</wp14:pctHeight>
            </wp14:sizeRelV>
          </wp:anchor>
        </w:drawing>
      </w:r>
    </w:p>
    <w:p w14:paraId="7C686A84" w14:textId="09F6AAB3" w:rsidR="0074236F" w:rsidRPr="00824CC2" w:rsidRDefault="0074236F" w:rsidP="0074236F">
      <w:pPr>
        <w:pStyle w:val="BodyText1"/>
        <w:jc w:val="center"/>
        <w:rPr>
          <w:rFonts w:ascii="Ludicrous" w:hAnsi="Ludicrous"/>
          <w:color w:val="25485E"/>
          <w:sz w:val="40"/>
          <w:szCs w:val="40"/>
        </w:rPr>
      </w:pPr>
      <w:r w:rsidRPr="00824CC2">
        <w:rPr>
          <w:rFonts w:ascii="Ludicrous" w:hAnsi="Ludicrous"/>
          <w:color w:val="25485E"/>
          <w:sz w:val="40"/>
          <w:szCs w:val="40"/>
        </w:rPr>
        <w:t>Our Family Plan</w:t>
      </w:r>
    </w:p>
    <w:p w14:paraId="34B2CF30" w14:textId="639A74C6" w:rsidR="00517D2D" w:rsidRDefault="00517D2D" w:rsidP="00991157">
      <w:pPr>
        <w:pStyle w:val="BodyText1"/>
        <w:rPr>
          <w:b w:val="0"/>
          <w:bCs/>
        </w:rPr>
      </w:pPr>
    </w:p>
    <w:p w14:paraId="0021C86A" w14:textId="77777777" w:rsidR="006073F4" w:rsidRPr="006073F4" w:rsidRDefault="006073F4" w:rsidP="006073F4">
      <w:pPr>
        <w:pStyle w:val="BodyText1"/>
        <w:spacing w:before="0" w:after="0"/>
        <w:rPr>
          <w:rStyle w:val="Hyperlink"/>
          <w:b w:val="0"/>
          <w:bCs/>
          <w:color w:val="auto"/>
          <w:sz w:val="22"/>
          <w:u w:val="none"/>
        </w:rPr>
      </w:pPr>
    </w:p>
    <w:p w14:paraId="4F272A90" w14:textId="46E847C0" w:rsidR="00C91283" w:rsidRPr="0048267E" w:rsidRDefault="00C91283" w:rsidP="00C91283">
      <w:pPr>
        <w:rPr>
          <w:sz w:val="2"/>
          <w:szCs w:val="2"/>
        </w:rPr>
      </w:pPr>
    </w:p>
    <w:tbl>
      <w:tblPr>
        <w:tblStyle w:val="TableGrid"/>
        <w:tblW w:w="5152" w:type="pct"/>
        <w:tblInd w:w="-147"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Look w:val="04A0" w:firstRow="1" w:lastRow="0" w:firstColumn="1" w:lastColumn="0" w:noHBand="0" w:noVBand="1"/>
      </w:tblPr>
      <w:tblGrid>
        <w:gridCol w:w="2129"/>
        <w:gridCol w:w="1985"/>
        <w:gridCol w:w="1812"/>
        <w:gridCol w:w="1517"/>
        <w:gridCol w:w="2637"/>
        <w:gridCol w:w="694"/>
      </w:tblGrid>
      <w:tr w:rsidR="00EB3DAD" w14:paraId="209BFAED" w14:textId="77777777" w:rsidTr="00BF0856">
        <w:trPr>
          <w:cantSplit/>
          <w:trHeight w:val="567"/>
        </w:trPr>
        <w:tc>
          <w:tcPr>
            <w:tcW w:w="988" w:type="pct"/>
            <w:shd w:val="clear" w:color="auto" w:fill="E2F3F8"/>
            <w:vAlign w:val="center"/>
          </w:tcPr>
          <w:p w14:paraId="5E797977" w14:textId="77777777" w:rsidR="00C91283" w:rsidRPr="00EB3DAD" w:rsidRDefault="00C91283" w:rsidP="00EB3DAD">
            <w:pPr>
              <w:pStyle w:val="BodyText1"/>
            </w:pPr>
            <w:r w:rsidRPr="00EB3DAD">
              <w:t xml:space="preserve">Desired change </w:t>
            </w:r>
          </w:p>
        </w:tc>
        <w:tc>
          <w:tcPr>
            <w:tcW w:w="921" w:type="pct"/>
            <w:shd w:val="clear" w:color="auto" w:fill="E2F3F8"/>
            <w:vAlign w:val="center"/>
          </w:tcPr>
          <w:p w14:paraId="7535C410" w14:textId="060B9AEF" w:rsidR="00C91283" w:rsidRPr="00EB3DAD" w:rsidRDefault="00C91283" w:rsidP="00EB3DAD">
            <w:pPr>
              <w:pStyle w:val="BodyText1"/>
            </w:pPr>
            <w:r w:rsidRPr="00EB3DAD">
              <w:t>Action(s)</w:t>
            </w:r>
          </w:p>
        </w:tc>
        <w:tc>
          <w:tcPr>
            <w:tcW w:w="841" w:type="pct"/>
            <w:shd w:val="clear" w:color="auto" w:fill="E2F3F8"/>
            <w:vAlign w:val="center"/>
          </w:tcPr>
          <w:p w14:paraId="2AAF80FE" w14:textId="6E9CFCE1" w:rsidR="00C91283" w:rsidRPr="00EB3DAD" w:rsidRDefault="00C91283" w:rsidP="00EB3DAD">
            <w:pPr>
              <w:pStyle w:val="BodyText1"/>
            </w:pPr>
            <w:r w:rsidRPr="00EB3DAD">
              <w:t>Who</w:t>
            </w:r>
          </w:p>
        </w:tc>
        <w:tc>
          <w:tcPr>
            <w:tcW w:w="704" w:type="pct"/>
            <w:shd w:val="clear" w:color="auto" w:fill="E2F3F8"/>
            <w:vAlign w:val="center"/>
          </w:tcPr>
          <w:p w14:paraId="29F44865" w14:textId="179E2ED1" w:rsidR="00C91283" w:rsidRPr="00EB3DAD" w:rsidRDefault="00C91283" w:rsidP="00EB3DAD">
            <w:pPr>
              <w:pStyle w:val="BodyText1"/>
            </w:pPr>
            <w:r w:rsidRPr="00EB3DAD">
              <w:t>By When</w:t>
            </w:r>
          </w:p>
        </w:tc>
        <w:tc>
          <w:tcPr>
            <w:tcW w:w="1224" w:type="pct"/>
            <w:shd w:val="clear" w:color="auto" w:fill="E2F3F8"/>
            <w:vAlign w:val="center"/>
          </w:tcPr>
          <w:p w14:paraId="1B8A2668" w14:textId="77777777" w:rsidR="00C91283" w:rsidRPr="00EB3DAD" w:rsidRDefault="00C91283" w:rsidP="00EB3DAD">
            <w:pPr>
              <w:pStyle w:val="BodyText1"/>
            </w:pPr>
            <w:r w:rsidRPr="00EB3DAD">
              <w:t>Progress and comment</w:t>
            </w:r>
          </w:p>
        </w:tc>
        <w:tc>
          <w:tcPr>
            <w:tcW w:w="322" w:type="pct"/>
            <w:shd w:val="clear" w:color="auto" w:fill="E2F3F8"/>
            <w:textDirection w:val="btLr"/>
            <w:vAlign w:val="center"/>
          </w:tcPr>
          <w:p w14:paraId="1DF023D9" w14:textId="77777777" w:rsidR="00C91283" w:rsidRPr="00464445" w:rsidRDefault="00C91283" w:rsidP="00EB3DAD">
            <w:pPr>
              <w:pStyle w:val="BodyText1"/>
              <w:rPr>
                <w:sz w:val="16"/>
                <w:szCs w:val="16"/>
              </w:rPr>
            </w:pPr>
          </w:p>
        </w:tc>
      </w:tr>
      <w:tr w:rsidR="00EB3DAD" w14:paraId="4DDAC2AF" w14:textId="77777777" w:rsidTr="00292C04">
        <w:trPr>
          <w:cantSplit/>
          <w:trHeight w:val="1134"/>
        </w:trPr>
        <w:tc>
          <w:tcPr>
            <w:tcW w:w="988" w:type="pct"/>
            <w:shd w:val="clear" w:color="auto" w:fill="F2F9FB"/>
          </w:tcPr>
          <w:p w14:paraId="6B83E1F4" w14:textId="22EA9077" w:rsidR="00C91283" w:rsidRPr="00EB3DAD" w:rsidRDefault="00C91283" w:rsidP="00EB3DAD">
            <w:pPr>
              <w:pStyle w:val="BodyText1"/>
              <w:rPr>
                <w:b w:val="0"/>
                <w:bCs/>
                <w:sz w:val="18"/>
                <w:szCs w:val="18"/>
              </w:rPr>
            </w:pPr>
            <w:r w:rsidRPr="00EB3DAD">
              <w:rPr>
                <w:b w:val="0"/>
                <w:bCs/>
                <w:sz w:val="18"/>
                <w:szCs w:val="18"/>
              </w:rPr>
              <w:t>Desired changes should be those agreed at the review (as recorded in the section above)</w:t>
            </w:r>
          </w:p>
          <w:p w14:paraId="3D802F93" w14:textId="77777777" w:rsidR="00C91283" w:rsidRPr="00FE56AF" w:rsidRDefault="00C91283" w:rsidP="00EB3DAD">
            <w:pPr>
              <w:pStyle w:val="BodyText1"/>
              <w:rPr>
                <w:sz w:val="18"/>
                <w:szCs w:val="18"/>
              </w:rPr>
            </w:pPr>
            <w:r w:rsidRPr="00EB3DAD">
              <w:rPr>
                <w:b w:val="0"/>
                <w:bCs/>
                <w:sz w:val="18"/>
                <w:szCs w:val="18"/>
              </w:rPr>
              <w:t>e.g. young person’s school attendance to be above 90%.</w:t>
            </w:r>
          </w:p>
        </w:tc>
        <w:tc>
          <w:tcPr>
            <w:tcW w:w="921" w:type="pct"/>
            <w:shd w:val="clear" w:color="auto" w:fill="F2F9FB"/>
          </w:tcPr>
          <w:p w14:paraId="1E15E783" w14:textId="08AD979F" w:rsidR="00C91283" w:rsidRPr="00EB3DAD" w:rsidRDefault="00094450" w:rsidP="00EB3DAD">
            <w:pPr>
              <w:pStyle w:val="BodyText1"/>
              <w:rPr>
                <w:rFonts w:cs="Arial"/>
                <w:b w:val="0"/>
                <w:bCs/>
                <w:sz w:val="18"/>
                <w:szCs w:val="18"/>
              </w:rPr>
            </w:pPr>
            <w:r>
              <w:rPr>
                <w:rFonts w:cs="Arial"/>
                <w:b w:val="0"/>
                <w:bCs/>
                <w:sz w:val="18"/>
                <w:szCs w:val="18"/>
              </w:rPr>
              <w:t>A</w:t>
            </w:r>
            <w:r w:rsidR="00C91283" w:rsidRPr="00EB3DAD">
              <w:rPr>
                <w:rFonts w:cs="Arial"/>
                <w:b w:val="0"/>
                <w:bCs/>
                <w:sz w:val="18"/>
                <w:szCs w:val="18"/>
              </w:rPr>
              <w:t xml:space="preserve">ctions agreed </w:t>
            </w:r>
            <w:r>
              <w:rPr>
                <w:rFonts w:cs="Arial"/>
                <w:b w:val="0"/>
                <w:bCs/>
                <w:sz w:val="18"/>
                <w:szCs w:val="18"/>
              </w:rPr>
              <w:t xml:space="preserve">in partnership </w:t>
            </w:r>
            <w:r w:rsidR="00C91283" w:rsidRPr="00EB3DAD">
              <w:rPr>
                <w:rFonts w:cs="Arial"/>
                <w:b w:val="0"/>
                <w:bCs/>
                <w:sz w:val="18"/>
                <w:szCs w:val="18"/>
              </w:rPr>
              <w:t xml:space="preserve">with the family </w:t>
            </w:r>
            <w:r>
              <w:rPr>
                <w:rFonts w:cs="Arial"/>
                <w:b w:val="0"/>
                <w:bCs/>
                <w:sz w:val="18"/>
                <w:szCs w:val="18"/>
              </w:rPr>
              <w:t>to address the</w:t>
            </w:r>
            <w:r w:rsidR="00E20F5B">
              <w:rPr>
                <w:rFonts w:cs="Arial"/>
                <w:b w:val="0"/>
                <w:bCs/>
                <w:sz w:val="18"/>
                <w:szCs w:val="18"/>
              </w:rPr>
              <w:t>ir</w:t>
            </w:r>
            <w:r w:rsidR="00C91283" w:rsidRPr="00EB3DAD">
              <w:rPr>
                <w:rFonts w:cs="Arial"/>
                <w:b w:val="0"/>
                <w:bCs/>
                <w:sz w:val="18"/>
                <w:szCs w:val="18"/>
              </w:rPr>
              <w:t xml:space="preserve">  desired change</w:t>
            </w:r>
            <w:r w:rsidR="00E20F5B">
              <w:rPr>
                <w:rFonts w:cs="Arial"/>
                <w:b w:val="0"/>
                <w:bCs/>
                <w:sz w:val="18"/>
                <w:szCs w:val="18"/>
              </w:rPr>
              <w:t>s</w:t>
            </w:r>
            <w:r w:rsidR="00C91283" w:rsidRPr="00EB3DAD">
              <w:rPr>
                <w:rFonts w:cs="Arial"/>
                <w:b w:val="0"/>
                <w:bCs/>
                <w:sz w:val="18"/>
                <w:szCs w:val="18"/>
              </w:rPr>
              <w:t xml:space="preserve">. </w:t>
            </w:r>
          </w:p>
          <w:p w14:paraId="495F58F1" w14:textId="5C2E78DA" w:rsidR="00C91283" w:rsidRPr="00356DCA" w:rsidRDefault="00C91283" w:rsidP="00EB3DAD">
            <w:pPr>
              <w:pStyle w:val="BodyText1"/>
              <w:rPr>
                <w:rFonts w:cs="Arial"/>
                <w:sz w:val="18"/>
                <w:szCs w:val="18"/>
              </w:rPr>
            </w:pPr>
            <w:r w:rsidRPr="00EB3DAD">
              <w:rPr>
                <w:rFonts w:cs="Arial"/>
                <w:b w:val="0"/>
                <w:bCs/>
                <w:sz w:val="18"/>
                <w:szCs w:val="18"/>
              </w:rPr>
              <w:t>A single desired change may be broken down into smaller, specific action</w:t>
            </w:r>
            <w:r w:rsidR="00E20F5B">
              <w:rPr>
                <w:rFonts w:cs="Arial"/>
                <w:b w:val="0"/>
                <w:bCs/>
                <w:sz w:val="18"/>
                <w:szCs w:val="18"/>
              </w:rPr>
              <w:t>s</w:t>
            </w:r>
            <w:r w:rsidRPr="00EB3DAD">
              <w:rPr>
                <w:rFonts w:cs="Arial"/>
                <w:b w:val="0"/>
                <w:bCs/>
                <w:sz w:val="18"/>
                <w:szCs w:val="18"/>
              </w:rPr>
              <w:t>.</w:t>
            </w:r>
          </w:p>
        </w:tc>
        <w:tc>
          <w:tcPr>
            <w:tcW w:w="841" w:type="pct"/>
            <w:shd w:val="clear" w:color="auto" w:fill="F2F9FB"/>
          </w:tcPr>
          <w:p w14:paraId="68EABAEB" w14:textId="66557E6A" w:rsidR="00C91283" w:rsidRPr="00EB3DAD" w:rsidRDefault="00C91283" w:rsidP="00EB3DAD">
            <w:pPr>
              <w:pStyle w:val="BodyText1"/>
              <w:rPr>
                <w:b w:val="0"/>
                <w:bCs/>
                <w:sz w:val="18"/>
                <w:szCs w:val="18"/>
              </w:rPr>
            </w:pPr>
            <w:r w:rsidRPr="00EB3DAD">
              <w:rPr>
                <w:b w:val="0"/>
                <w:bCs/>
                <w:sz w:val="18"/>
                <w:szCs w:val="18"/>
              </w:rPr>
              <w:t>Who is responsible for th</w:t>
            </w:r>
            <w:r w:rsidR="00E20F5B">
              <w:rPr>
                <w:b w:val="0"/>
                <w:bCs/>
                <w:sz w:val="18"/>
                <w:szCs w:val="18"/>
              </w:rPr>
              <w:t>e</w:t>
            </w:r>
            <w:r w:rsidRPr="00EB3DAD">
              <w:rPr>
                <w:b w:val="0"/>
                <w:bCs/>
                <w:sz w:val="18"/>
                <w:szCs w:val="18"/>
              </w:rPr>
              <w:t xml:space="preserve"> action? (this can include family members and significant others)</w:t>
            </w:r>
          </w:p>
          <w:p w14:paraId="1011C741" w14:textId="77777777" w:rsidR="00C91283" w:rsidRPr="009B2F2C" w:rsidRDefault="00C91283" w:rsidP="00EB3DAD">
            <w:pPr>
              <w:pStyle w:val="BodyText1"/>
              <w:rPr>
                <w:sz w:val="18"/>
                <w:szCs w:val="18"/>
              </w:rPr>
            </w:pPr>
            <w:r w:rsidRPr="00EB3DAD">
              <w:rPr>
                <w:b w:val="0"/>
                <w:bCs/>
                <w:sz w:val="18"/>
                <w:szCs w:val="18"/>
              </w:rPr>
              <w:t>Which actions have family members agreed to take responsibility for?</w:t>
            </w:r>
          </w:p>
        </w:tc>
        <w:tc>
          <w:tcPr>
            <w:tcW w:w="704" w:type="pct"/>
            <w:shd w:val="clear" w:color="auto" w:fill="F2F9FB"/>
          </w:tcPr>
          <w:p w14:paraId="69DBAD99" w14:textId="7BBF6230" w:rsidR="00E20F5B" w:rsidRDefault="00C91283" w:rsidP="001C457B">
            <w:pPr>
              <w:pStyle w:val="BodyText1"/>
              <w:rPr>
                <w:rFonts w:cs="Arial"/>
                <w:b w:val="0"/>
                <w:bCs/>
                <w:sz w:val="18"/>
                <w:szCs w:val="18"/>
              </w:rPr>
            </w:pPr>
            <w:r w:rsidRPr="00EB3DAD">
              <w:rPr>
                <w:rFonts w:cs="Arial"/>
                <w:b w:val="0"/>
                <w:bCs/>
                <w:sz w:val="18"/>
                <w:szCs w:val="18"/>
              </w:rPr>
              <w:t>Please provide a specific date</w:t>
            </w:r>
            <w:r w:rsidR="00E20F5B">
              <w:rPr>
                <w:rFonts w:cs="Arial"/>
                <w:b w:val="0"/>
                <w:bCs/>
                <w:sz w:val="18"/>
                <w:szCs w:val="18"/>
              </w:rPr>
              <w:t>.</w:t>
            </w:r>
          </w:p>
          <w:p w14:paraId="2DEC4D30" w14:textId="7826B323" w:rsidR="00C91283" w:rsidRPr="001C457B" w:rsidRDefault="00E20F5B" w:rsidP="001C457B">
            <w:pPr>
              <w:pStyle w:val="BodyText1"/>
              <w:rPr>
                <w:rFonts w:cs="Arial"/>
                <w:b w:val="0"/>
                <w:bCs/>
                <w:sz w:val="18"/>
                <w:szCs w:val="18"/>
              </w:rPr>
            </w:pPr>
            <w:r>
              <w:rPr>
                <w:rFonts w:cs="Arial"/>
                <w:b w:val="0"/>
                <w:bCs/>
                <w:sz w:val="18"/>
                <w:szCs w:val="18"/>
              </w:rPr>
              <w:t>A</w:t>
            </w:r>
            <w:r w:rsidR="00C91283" w:rsidRPr="00EB3DAD">
              <w:rPr>
                <w:rFonts w:cstheme="minorHAnsi"/>
                <w:b w:val="0"/>
                <w:bCs/>
                <w:sz w:val="18"/>
                <w:szCs w:val="18"/>
              </w:rPr>
              <w:t xml:space="preserve">void using </w:t>
            </w:r>
            <w:r w:rsidR="001C457B">
              <w:rPr>
                <w:rFonts w:cstheme="minorHAnsi"/>
                <w:b w:val="0"/>
                <w:bCs/>
                <w:sz w:val="18"/>
                <w:szCs w:val="18"/>
              </w:rPr>
              <w:t>‘</w:t>
            </w:r>
            <w:r w:rsidR="00C91283" w:rsidRPr="00EB3DAD">
              <w:rPr>
                <w:rFonts w:cstheme="minorHAnsi"/>
                <w:b w:val="0"/>
                <w:bCs/>
                <w:sz w:val="18"/>
                <w:szCs w:val="18"/>
              </w:rPr>
              <w:t>ASAP</w:t>
            </w:r>
            <w:r w:rsidR="001C457B">
              <w:rPr>
                <w:rFonts w:cstheme="minorHAnsi"/>
                <w:b w:val="0"/>
                <w:bCs/>
                <w:sz w:val="18"/>
                <w:szCs w:val="18"/>
              </w:rPr>
              <w:t>’</w:t>
            </w:r>
            <w:r w:rsidR="00C91283" w:rsidRPr="00EB3DAD">
              <w:rPr>
                <w:rFonts w:cstheme="minorHAnsi"/>
                <w:b w:val="0"/>
                <w:bCs/>
                <w:sz w:val="18"/>
                <w:szCs w:val="18"/>
              </w:rPr>
              <w:t>.</w:t>
            </w:r>
          </w:p>
          <w:p w14:paraId="5D59F058" w14:textId="19B3B576" w:rsidR="00C91283" w:rsidRPr="006962F1" w:rsidRDefault="00C91283" w:rsidP="00EB3DAD">
            <w:pPr>
              <w:pStyle w:val="BodyText1"/>
              <w:rPr>
                <w:rFonts w:cs="Arial"/>
                <w:sz w:val="14"/>
                <w:szCs w:val="14"/>
              </w:rPr>
            </w:pPr>
            <w:r w:rsidRPr="00EB3DAD">
              <w:rPr>
                <w:rFonts w:cstheme="minorHAnsi"/>
                <w:b w:val="0"/>
                <w:bCs/>
                <w:sz w:val="18"/>
                <w:szCs w:val="18"/>
              </w:rPr>
              <w:t xml:space="preserve">If </w:t>
            </w:r>
            <w:r w:rsidR="001C457B">
              <w:rPr>
                <w:rFonts w:cstheme="minorHAnsi"/>
                <w:b w:val="0"/>
                <w:bCs/>
                <w:sz w:val="18"/>
                <w:szCs w:val="18"/>
              </w:rPr>
              <w:t xml:space="preserve">an action is </w:t>
            </w:r>
            <w:r w:rsidRPr="00EB3DAD">
              <w:rPr>
                <w:rFonts w:cstheme="minorHAnsi"/>
                <w:b w:val="0"/>
                <w:bCs/>
                <w:sz w:val="18"/>
                <w:szCs w:val="18"/>
              </w:rPr>
              <w:t xml:space="preserve">‘ongoing’ please </w:t>
            </w:r>
            <w:r w:rsidR="00E20F5B">
              <w:rPr>
                <w:rFonts w:cstheme="minorHAnsi"/>
                <w:b w:val="0"/>
                <w:bCs/>
                <w:sz w:val="18"/>
                <w:szCs w:val="18"/>
              </w:rPr>
              <w:t xml:space="preserve">state </w:t>
            </w:r>
            <w:r w:rsidRPr="00EB3DAD">
              <w:rPr>
                <w:rFonts w:cstheme="minorHAnsi"/>
                <w:b w:val="0"/>
                <w:bCs/>
                <w:sz w:val="18"/>
                <w:szCs w:val="18"/>
              </w:rPr>
              <w:t xml:space="preserve">when </w:t>
            </w:r>
            <w:r w:rsidR="00E20F5B">
              <w:rPr>
                <w:rFonts w:cstheme="minorHAnsi"/>
                <w:b w:val="0"/>
                <w:bCs/>
                <w:sz w:val="18"/>
                <w:szCs w:val="18"/>
              </w:rPr>
              <w:t xml:space="preserve">the action </w:t>
            </w:r>
            <w:r w:rsidRPr="00EB3DAD">
              <w:rPr>
                <w:rFonts w:cstheme="minorHAnsi"/>
                <w:b w:val="0"/>
                <w:bCs/>
                <w:sz w:val="18"/>
                <w:szCs w:val="18"/>
              </w:rPr>
              <w:t>will be reviewed</w:t>
            </w:r>
            <w:r w:rsidRPr="006962F1">
              <w:rPr>
                <w:rFonts w:cstheme="minorHAnsi"/>
                <w:sz w:val="14"/>
                <w:szCs w:val="14"/>
              </w:rPr>
              <w:t>.</w:t>
            </w:r>
          </w:p>
        </w:tc>
        <w:tc>
          <w:tcPr>
            <w:tcW w:w="1224" w:type="pct"/>
            <w:shd w:val="clear" w:color="auto" w:fill="F2F9FB"/>
          </w:tcPr>
          <w:p w14:paraId="15794CB5" w14:textId="180D4278" w:rsidR="00C91283" w:rsidRPr="00EB3DAD" w:rsidRDefault="00C91283" w:rsidP="00EB3DAD">
            <w:pPr>
              <w:pStyle w:val="BodyText1"/>
              <w:rPr>
                <w:b w:val="0"/>
                <w:bCs/>
                <w:sz w:val="18"/>
                <w:szCs w:val="18"/>
              </w:rPr>
            </w:pPr>
            <w:r w:rsidRPr="00EB3DAD">
              <w:rPr>
                <w:b w:val="0"/>
                <w:bCs/>
                <w:sz w:val="18"/>
                <w:szCs w:val="18"/>
              </w:rPr>
              <w:t>Comment on progress of actions from previous reviews</w:t>
            </w:r>
            <w:r w:rsidR="00094450">
              <w:rPr>
                <w:b w:val="0"/>
                <w:bCs/>
                <w:sz w:val="18"/>
                <w:szCs w:val="18"/>
              </w:rPr>
              <w:t>.</w:t>
            </w:r>
          </w:p>
          <w:p w14:paraId="7FCA9582" w14:textId="35F9E26E" w:rsidR="00C91283" w:rsidRPr="00EB3DAD" w:rsidRDefault="00C91283" w:rsidP="00EB3DAD">
            <w:pPr>
              <w:pStyle w:val="BodyText1"/>
              <w:rPr>
                <w:b w:val="0"/>
                <w:bCs/>
                <w:sz w:val="18"/>
                <w:szCs w:val="18"/>
              </w:rPr>
            </w:pPr>
            <w:r w:rsidRPr="00EB3DAD">
              <w:rPr>
                <w:b w:val="0"/>
                <w:bCs/>
                <w:sz w:val="18"/>
                <w:szCs w:val="18"/>
              </w:rPr>
              <w:t xml:space="preserve">If an action is complete, please </w:t>
            </w:r>
            <w:r w:rsidR="00094450">
              <w:rPr>
                <w:b w:val="0"/>
                <w:bCs/>
                <w:sz w:val="18"/>
                <w:szCs w:val="18"/>
              </w:rPr>
              <w:t>tick</w:t>
            </w:r>
            <w:r w:rsidRPr="00EB3DAD">
              <w:rPr>
                <w:b w:val="0"/>
                <w:bCs/>
                <w:sz w:val="18"/>
                <w:szCs w:val="18"/>
              </w:rPr>
              <w:t xml:space="preserve"> the ‘complete</w:t>
            </w:r>
            <w:r w:rsidR="008B14BF">
              <w:rPr>
                <w:b w:val="0"/>
                <w:bCs/>
                <w:sz w:val="18"/>
                <w:szCs w:val="18"/>
              </w:rPr>
              <w:t>d</w:t>
            </w:r>
            <w:r w:rsidRPr="00EB3DAD">
              <w:rPr>
                <w:b w:val="0"/>
                <w:bCs/>
                <w:sz w:val="18"/>
                <w:szCs w:val="18"/>
              </w:rPr>
              <w:t>’</w:t>
            </w:r>
            <w:r w:rsidR="008B14BF">
              <w:rPr>
                <w:b w:val="0"/>
                <w:bCs/>
                <w:sz w:val="18"/>
                <w:szCs w:val="18"/>
              </w:rPr>
              <w:t xml:space="preserve"> box. </w:t>
            </w:r>
          </w:p>
          <w:p w14:paraId="19D689A0" w14:textId="24A049FB" w:rsidR="00C91283" w:rsidRPr="008A6419" w:rsidRDefault="00C91283" w:rsidP="00EB3DAD">
            <w:pPr>
              <w:pStyle w:val="BodyText1"/>
              <w:rPr>
                <w:sz w:val="18"/>
                <w:szCs w:val="18"/>
              </w:rPr>
            </w:pPr>
            <w:r w:rsidRPr="00EB3DAD">
              <w:rPr>
                <w:b w:val="0"/>
                <w:bCs/>
                <w:sz w:val="18"/>
                <w:szCs w:val="18"/>
              </w:rPr>
              <w:t xml:space="preserve">Completed actions can be removed from the </w:t>
            </w:r>
            <w:r w:rsidR="00094450">
              <w:rPr>
                <w:b w:val="0"/>
                <w:bCs/>
                <w:sz w:val="18"/>
                <w:szCs w:val="18"/>
              </w:rPr>
              <w:t>Family</w:t>
            </w:r>
            <w:r w:rsidRPr="00EB3DAD">
              <w:rPr>
                <w:b w:val="0"/>
                <w:bCs/>
                <w:sz w:val="18"/>
                <w:szCs w:val="18"/>
              </w:rPr>
              <w:t xml:space="preserve"> Plan at the next review.</w:t>
            </w:r>
          </w:p>
        </w:tc>
        <w:tc>
          <w:tcPr>
            <w:tcW w:w="322" w:type="pct"/>
            <w:shd w:val="clear" w:color="auto" w:fill="F2F9FB"/>
            <w:textDirection w:val="btLr"/>
            <w:vAlign w:val="center"/>
          </w:tcPr>
          <w:p w14:paraId="566A7A18" w14:textId="03DCD01B" w:rsidR="00C91283" w:rsidRPr="00C746F6" w:rsidRDefault="00292C04" w:rsidP="00292C04">
            <w:pPr>
              <w:pStyle w:val="BodyText1"/>
              <w:ind w:left="113" w:right="113"/>
            </w:pPr>
            <w:r>
              <w:t>Completed</w:t>
            </w:r>
          </w:p>
        </w:tc>
      </w:tr>
      <w:tr w:rsidR="00F159C7" w14:paraId="19828B10" w14:textId="77777777" w:rsidTr="00D64AFA">
        <w:trPr>
          <w:trHeight w:val="567"/>
        </w:trPr>
        <w:tc>
          <w:tcPr>
            <w:tcW w:w="988" w:type="pct"/>
            <w:shd w:val="clear" w:color="auto" w:fill="FFFFFF" w:themeFill="background1"/>
          </w:tcPr>
          <w:p w14:paraId="5C6B96DA" w14:textId="4FC9D2BF" w:rsidR="00C91283" w:rsidRPr="0005458D" w:rsidRDefault="00C91283" w:rsidP="00D64AFA">
            <w:pPr>
              <w:pStyle w:val="BodyText1"/>
              <w:rPr>
                <w:b w:val="0"/>
                <w:bCs/>
              </w:rPr>
            </w:pPr>
          </w:p>
        </w:tc>
        <w:tc>
          <w:tcPr>
            <w:tcW w:w="921" w:type="pct"/>
            <w:shd w:val="clear" w:color="auto" w:fill="FFFFFF" w:themeFill="background1"/>
          </w:tcPr>
          <w:p w14:paraId="26871CE3" w14:textId="255F3039" w:rsidR="00C91283" w:rsidRPr="0005458D" w:rsidRDefault="00C91283" w:rsidP="00D64AFA">
            <w:pPr>
              <w:pStyle w:val="BodyText1"/>
              <w:rPr>
                <w:b w:val="0"/>
                <w:bCs/>
              </w:rPr>
            </w:pPr>
          </w:p>
        </w:tc>
        <w:tc>
          <w:tcPr>
            <w:tcW w:w="841" w:type="pct"/>
            <w:shd w:val="clear" w:color="auto" w:fill="FFFFFF" w:themeFill="background1"/>
          </w:tcPr>
          <w:p w14:paraId="286BF553" w14:textId="546E4523" w:rsidR="00C91283" w:rsidRPr="0005458D" w:rsidRDefault="00C91283" w:rsidP="00D64AFA">
            <w:pPr>
              <w:pStyle w:val="BodyText1"/>
              <w:rPr>
                <w:b w:val="0"/>
                <w:bCs/>
              </w:rPr>
            </w:pPr>
          </w:p>
        </w:tc>
        <w:tc>
          <w:tcPr>
            <w:tcW w:w="704" w:type="pct"/>
            <w:shd w:val="clear" w:color="auto" w:fill="FFFFFF" w:themeFill="background1"/>
          </w:tcPr>
          <w:p w14:paraId="50AF4838" w14:textId="2818A492" w:rsidR="00C91283" w:rsidRPr="0005458D" w:rsidRDefault="00C91283" w:rsidP="00D64AFA">
            <w:pPr>
              <w:pStyle w:val="BodyText1"/>
              <w:rPr>
                <w:b w:val="0"/>
                <w:bCs/>
              </w:rPr>
            </w:pPr>
          </w:p>
        </w:tc>
        <w:tc>
          <w:tcPr>
            <w:tcW w:w="1224" w:type="pct"/>
            <w:shd w:val="clear" w:color="auto" w:fill="FFFFFF" w:themeFill="background1"/>
          </w:tcPr>
          <w:p w14:paraId="6F7268BA" w14:textId="740CBF6D" w:rsidR="00C91283" w:rsidRPr="0005458D" w:rsidRDefault="00C91283" w:rsidP="00D64AFA">
            <w:pPr>
              <w:pStyle w:val="BodyText1"/>
              <w:rPr>
                <w:b w:val="0"/>
                <w:bCs/>
              </w:rPr>
            </w:pPr>
          </w:p>
        </w:tc>
        <w:tc>
          <w:tcPr>
            <w:tcW w:w="322" w:type="pct"/>
            <w:shd w:val="clear" w:color="auto" w:fill="FFFFFF" w:themeFill="background1"/>
            <w:vAlign w:val="center"/>
          </w:tcPr>
          <w:p w14:paraId="1328A65A" w14:textId="277C4765" w:rsidR="00C91283" w:rsidRPr="00CD605B" w:rsidRDefault="00B1036D" w:rsidP="00B1036D">
            <w:pPr>
              <w:pStyle w:val="BodyText1"/>
              <w:jc w:val="center"/>
            </w:pPr>
            <w:r>
              <w:fldChar w:fldCharType="begin">
                <w:ffData>
                  <w:name w:val="Check20"/>
                  <w:enabled/>
                  <w:calcOnExit w:val="0"/>
                  <w:checkBox>
                    <w:sizeAuto/>
                    <w:default w:val="0"/>
                  </w:checkBox>
                </w:ffData>
              </w:fldChar>
            </w:r>
            <w:bookmarkStart w:id="0" w:name="Check20"/>
            <w:r>
              <w:instrText xml:space="preserve"> FORMCHECKBOX </w:instrText>
            </w:r>
            <w:r>
              <w:fldChar w:fldCharType="separate"/>
            </w:r>
            <w:r>
              <w:fldChar w:fldCharType="end"/>
            </w:r>
            <w:bookmarkEnd w:id="0"/>
          </w:p>
        </w:tc>
      </w:tr>
      <w:tr w:rsidR="00F159C7" w14:paraId="471C49CA" w14:textId="77777777" w:rsidTr="00D64AFA">
        <w:trPr>
          <w:trHeight w:val="567"/>
        </w:trPr>
        <w:tc>
          <w:tcPr>
            <w:tcW w:w="988" w:type="pct"/>
            <w:shd w:val="clear" w:color="auto" w:fill="FFFFFF" w:themeFill="background1"/>
          </w:tcPr>
          <w:p w14:paraId="401D996A" w14:textId="77460552" w:rsidR="00C91283" w:rsidRPr="0005458D" w:rsidRDefault="00C91283" w:rsidP="00D64AFA">
            <w:pPr>
              <w:pStyle w:val="BodyText1"/>
              <w:rPr>
                <w:b w:val="0"/>
                <w:bCs/>
              </w:rPr>
            </w:pPr>
          </w:p>
        </w:tc>
        <w:tc>
          <w:tcPr>
            <w:tcW w:w="921" w:type="pct"/>
            <w:shd w:val="clear" w:color="auto" w:fill="FFFFFF" w:themeFill="background1"/>
          </w:tcPr>
          <w:p w14:paraId="4A933E9D" w14:textId="569D9ABC" w:rsidR="00C91283" w:rsidRPr="0005458D" w:rsidRDefault="00C91283" w:rsidP="00D64AFA">
            <w:pPr>
              <w:pStyle w:val="BodyText1"/>
              <w:rPr>
                <w:b w:val="0"/>
                <w:bCs/>
              </w:rPr>
            </w:pPr>
          </w:p>
        </w:tc>
        <w:tc>
          <w:tcPr>
            <w:tcW w:w="841" w:type="pct"/>
            <w:shd w:val="clear" w:color="auto" w:fill="FFFFFF" w:themeFill="background1"/>
          </w:tcPr>
          <w:p w14:paraId="0DD5F557" w14:textId="66048635" w:rsidR="00C91283" w:rsidRPr="0005458D" w:rsidRDefault="00C91283" w:rsidP="00D64AFA">
            <w:pPr>
              <w:pStyle w:val="BodyText1"/>
              <w:rPr>
                <w:b w:val="0"/>
                <w:bCs/>
              </w:rPr>
            </w:pPr>
          </w:p>
        </w:tc>
        <w:tc>
          <w:tcPr>
            <w:tcW w:w="704" w:type="pct"/>
            <w:shd w:val="clear" w:color="auto" w:fill="FFFFFF" w:themeFill="background1"/>
          </w:tcPr>
          <w:p w14:paraId="6431B816" w14:textId="2CDE44DC" w:rsidR="00C91283" w:rsidRPr="0005458D" w:rsidRDefault="00C91283" w:rsidP="00D64AFA">
            <w:pPr>
              <w:pStyle w:val="BodyText1"/>
              <w:rPr>
                <w:b w:val="0"/>
                <w:bCs/>
              </w:rPr>
            </w:pPr>
          </w:p>
        </w:tc>
        <w:tc>
          <w:tcPr>
            <w:tcW w:w="1224" w:type="pct"/>
            <w:shd w:val="clear" w:color="auto" w:fill="FFFFFF" w:themeFill="background1"/>
          </w:tcPr>
          <w:p w14:paraId="627007A5" w14:textId="510AF823" w:rsidR="00C91283" w:rsidRPr="0005458D" w:rsidRDefault="00C91283" w:rsidP="00D64AFA">
            <w:pPr>
              <w:pStyle w:val="BodyText1"/>
              <w:rPr>
                <w:b w:val="0"/>
                <w:bCs/>
              </w:rPr>
            </w:pPr>
          </w:p>
        </w:tc>
        <w:tc>
          <w:tcPr>
            <w:tcW w:w="322" w:type="pct"/>
            <w:shd w:val="clear" w:color="auto" w:fill="FFFFFF" w:themeFill="background1"/>
            <w:vAlign w:val="center"/>
          </w:tcPr>
          <w:p w14:paraId="7EE2351B" w14:textId="6C73EFD5" w:rsidR="00C91283" w:rsidRPr="00CD605B" w:rsidRDefault="00B1036D" w:rsidP="00B1036D">
            <w:pPr>
              <w:pStyle w:val="BodyText1"/>
              <w:jc w:val="center"/>
            </w:pPr>
            <w:r>
              <w:fldChar w:fldCharType="begin">
                <w:ffData>
                  <w:name w:val="Check21"/>
                  <w:enabled/>
                  <w:calcOnExit w:val="0"/>
                  <w:checkBox>
                    <w:sizeAuto/>
                    <w:default w:val="0"/>
                  </w:checkBox>
                </w:ffData>
              </w:fldChar>
            </w:r>
            <w:bookmarkStart w:id="1" w:name="Check21"/>
            <w:r>
              <w:instrText xml:space="preserve"> FORMCHECKBOX </w:instrText>
            </w:r>
            <w:r>
              <w:fldChar w:fldCharType="separate"/>
            </w:r>
            <w:r>
              <w:fldChar w:fldCharType="end"/>
            </w:r>
            <w:bookmarkEnd w:id="1"/>
          </w:p>
        </w:tc>
      </w:tr>
      <w:tr w:rsidR="00F159C7" w14:paraId="4BE4601C" w14:textId="77777777" w:rsidTr="00D64AFA">
        <w:trPr>
          <w:trHeight w:val="567"/>
        </w:trPr>
        <w:tc>
          <w:tcPr>
            <w:tcW w:w="988" w:type="pct"/>
            <w:shd w:val="clear" w:color="auto" w:fill="FFFFFF" w:themeFill="background1"/>
          </w:tcPr>
          <w:p w14:paraId="2347A353" w14:textId="319BEE2B" w:rsidR="00C91283" w:rsidRPr="0005458D" w:rsidRDefault="00C91283" w:rsidP="00D64AFA">
            <w:pPr>
              <w:pStyle w:val="BodyText1"/>
              <w:rPr>
                <w:b w:val="0"/>
                <w:bCs/>
              </w:rPr>
            </w:pPr>
          </w:p>
        </w:tc>
        <w:tc>
          <w:tcPr>
            <w:tcW w:w="921" w:type="pct"/>
            <w:shd w:val="clear" w:color="auto" w:fill="FFFFFF" w:themeFill="background1"/>
          </w:tcPr>
          <w:p w14:paraId="0E5171EF" w14:textId="1253BD90" w:rsidR="00C91283" w:rsidRPr="0005458D" w:rsidRDefault="00C91283" w:rsidP="00D64AFA">
            <w:pPr>
              <w:pStyle w:val="BodyText1"/>
              <w:rPr>
                <w:b w:val="0"/>
                <w:bCs/>
              </w:rPr>
            </w:pPr>
          </w:p>
        </w:tc>
        <w:tc>
          <w:tcPr>
            <w:tcW w:w="841" w:type="pct"/>
            <w:shd w:val="clear" w:color="auto" w:fill="FFFFFF" w:themeFill="background1"/>
          </w:tcPr>
          <w:p w14:paraId="658C9BF0" w14:textId="24F97D97" w:rsidR="00C91283" w:rsidRPr="0005458D" w:rsidRDefault="00C91283" w:rsidP="00D64AFA">
            <w:pPr>
              <w:pStyle w:val="BodyText1"/>
              <w:rPr>
                <w:b w:val="0"/>
                <w:bCs/>
              </w:rPr>
            </w:pPr>
          </w:p>
        </w:tc>
        <w:tc>
          <w:tcPr>
            <w:tcW w:w="704" w:type="pct"/>
            <w:shd w:val="clear" w:color="auto" w:fill="FFFFFF" w:themeFill="background1"/>
          </w:tcPr>
          <w:p w14:paraId="5E473647" w14:textId="030D015A" w:rsidR="00C91283" w:rsidRPr="0005458D" w:rsidRDefault="00C91283" w:rsidP="00D64AFA">
            <w:pPr>
              <w:pStyle w:val="BodyText1"/>
              <w:rPr>
                <w:b w:val="0"/>
                <w:bCs/>
              </w:rPr>
            </w:pPr>
          </w:p>
        </w:tc>
        <w:tc>
          <w:tcPr>
            <w:tcW w:w="1224" w:type="pct"/>
            <w:shd w:val="clear" w:color="auto" w:fill="FFFFFF" w:themeFill="background1"/>
          </w:tcPr>
          <w:p w14:paraId="6CFA37CD" w14:textId="704ADCFE" w:rsidR="00C91283" w:rsidRPr="0005458D" w:rsidRDefault="00C91283" w:rsidP="00D64AFA">
            <w:pPr>
              <w:pStyle w:val="BodyText1"/>
              <w:rPr>
                <w:b w:val="0"/>
                <w:bCs/>
              </w:rPr>
            </w:pPr>
          </w:p>
        </w:tc>
        <w:tc>
          <w:tcPr>
            <w:tcW w:w="322" w:type="pct"/>
            <w:shd w:val="clear" w:color="auto" w:fill="FFFFFF" w:themeFill="background1"/>
            <w:vAlign w:val="center"/>
          </w:tcPr>
          <w:p w14:paraId="563BB6E5" w14:textId="0A3D4B38" w:rsidR="00C91283" w:rsidRPr="00CD605B" w:rsidRDefault="00B1036D" w:rsidP="00B1036D">
            <w:pPr>
              <w:pStyle w:val="BodyText1"/>
              <w:jc w:val="center"/>
            </w:pPr>
            <w:r>
              <w:fldChar w:fldCharType="begin">
                <w:ffData>
                  <w:name w:val="Check22"/>
                  <w:enabled/>
                  <w:calcOnExit w:val="0"/>
                  <w:checkBox>
                    <w:sizeAuto/>
                    <w:default w:val="0"/>
                  </w:checkBox>
                </w:ffData>
              </w:fldChar>
            </w:r>
            <w:bookmarkStart w:id="2" w:name="Check22"/>
            <w:r>
              <w:instrText xml:space="preserve"> FORMCHECKBOX </w:instrText>
            </w:r>
            <w:r>
              <w:fldChar w:fldCharType="separate"/>
            </w:r>
            <w:r>
              <w:fldChar w:fldCharType="end"/>
            </w:r>
            <w:bookmarkEnd w:id="2"/>
          </w:p>
        </w:tc>
      </w:tr>
      <w:tr w:rsidR="00F159C7" w14:paraId="210FAF61" w14:textId="77777777" w:rsidTr="00D64AFA">
        <w:trPr>
          <w:trHeight w:val="567"/>
        </w:trPr>
        <w:tc>
          <w:tcPr>
            <w:tcW w:w="988" w:type="pct"/>
            <w:shd w:val="clear" w:color="auto" w:fill="FFFFFF" w:themeFill="background1"/>
          </w:tcPr>
          <w:p w14:paraId="1347E1C0" w14:textId="126F0FE9" w:rsidR="00C91283" w:rsidRPr="0005458D" w:rsidRDefault="00C91283" w:rsidP="00D64AFA">
            <w:pPr>
              <w:pStyle w:val="BodyText1"/>
              <w:rPr>
                <w:b w:val="0"/>
                <w:bCs/>
              </w:rPr>
            </w:pPr>
          </w:p>
        </w:tc>
        <w:tc>
          <w:tcPr>
            <w:tcW w:w="921" w:type="pct"/>
            <w:shd w:val="clear" w:color="auto" w:fill="FFFFFF" w:themeFill="background1"/>
          </w:tcPr>
          <w:p w14:paraId="47AC327B" w14:textId="0A30EFE0" w:rsidR="00C91283" w:rsidRPr="0005458D" w:rsidRDefault="00C91283" w:rsidP="00D64AFA">
            <w:pPr>
              <w:pStyle w:val="BodyText1"/>
              <w:rPr>
                <w:b w:val="0"/>
                <w:bCs/>
              </w:rPr>
            </w:pPr>
          </w:p>
        </w:tc>
        <w:tc>
          <w:tcPr>
            <w:tcW w:w="841" w:type="pct"/>
            <w:shd w:val="clear" w:color="auto" w:fill="FFFFFF" w:themeFill="background1"/>
          </w:tcPr>
          <w:p w14:paraId="34196736" w14:textId="6313D074" w:rsidR="00C91283" w:rsidRPr="0005458D" w:rsidRDefault="00C91283" w:rsidP="00D64AFA">
            <w:pPr>
              <w:pStyle w:val="BodyText1"/>
              <w:rPr>
                <w:b w:val="0"/>
                <w:bCs/>
              </w:rPr>
            </w:pPr>
          </w:p>
        </w:tc>
        <w:tc>
          <w:tcPr>
            <w:tcW w:w="704" w:type="pct"/>
            <w:shd w:val="clear" w:color="auto" w:fill="FFFFFF" w:themeFill="background1"/>
          </w:tcPr>
          <w:p w14:paraId="4D9943E1" w14:textId="5CE1F228" w:rsidR="00C91283" w:rsidRPr="0005458D" w:rsidRDefault="00C91283" w:rsidP="00D64AFA">
            <w:pPr>
              <w:pStyle w:val="BodyText1"/>
              <w:rPr>
                <w:b w:val="0"/>
                <w:bCs/>
              </w:rPr>
            </w:pPr>
          </w:p>
        </w:tc>
        <w:tc>
          <w:tcPr>
            <w:tcW w:w="1224" w:type="pct"/>
            <w:shd w:val="clear" w:color="auto" w:fill="FFFFFF" w:themeFill="background1"/>
          </w:tcPr>
          <w:p w14:paraId="0BCDF099" w14:textId="64C7B7C5" w:rsidR="00C91283" w:rsidRPr="0005458D" w:rsidRDefault="00C91283" w:rsidP="00D64AFA">
            <w:pPr>
              <w:pStyle w:val="BodyText1"/>
              <w:rPr>
                <w:b w:val="0"/>
                <w:bCs/>
              </w:rPr>
            </w:pPr>
          </w:p>
        </w:tc>
        <w:tc>
          <w:tcPr>
            <w:tcW w:w="322" w:type="pct"/>
            <w:shd w:val="clear" w:color="auto" w:fill="FFFFFF" w:themeFill="background1"/>
            <w:vAlign w:val="center"/>
          </w:tcPr>
          <w:p w14:paraId="7693D999" w14:textId="46054D99" w:rsidR="00C91283" w:rsidRPr="00CD605B" w:rsidRDefault="00B1036D" w:rsidP="00B1036D">
            <w:pPr>
              <w:pStyle w:val="BodyText1"/>
              <w:jc w:val="center"/>
            </w:pPr>
            <w:r>
              <w:fldChar w:fldCharType="begin">
                <w:ffData>
                  <w:name w:val="Check23"/>
                  <w:enabled/>
                  <w:calcOnExit w:val="0"/>
                  <w:checkBox>
                    <w:sizeAuto/>
                    <w:default w:val="0"/>
                  </w:checkBox>
                </w:ffData>
              </w:fldChar>
            </w:r>
            <w:bookmarkStart w:id="3" w:name="Check23"/>
            <w:r>
              <w:instrText xml:space="preserve"> FORMCHECKBOX </w:instrText>
            </w:r>
            <w:r>
              <w:fldChar w:fldCharType="separate"/>
            </w:r>
            <w:r>
              <w:fldChar w:fldCharType="end"/>
            </w:r>
            <w:bookmarkEnd w:id="3"/>
          </w:p>
        </w:tc>
      </w:tr>
      <w:tr w:rsidR="00F159C7" w14:paraId="7BC9BE54" w14:textId="77777777" w:rsidTr="00D64AFA">
        <w:trPr>
          <w:trHeight w:val="567"/>
        </w:trPr>
        <w:tc>
          <w:tcPr>
            <w:tcW w:w="988" w:type="pct"/>
            <w:shd w:val="clear" w:color="auto" w:fill="FFFFFF" w:themeFill="background1"/>
          </w:tcPr>
          <w:p w14:paraId="71C7EC2F" w14:textId="1EF7A9D7" w:rsidR="00C91283" w:rsidRPr="0005458D" w:rsidRDefault="00C91283" w:rsidP="00D64AFA">
            <w:pPr>
              <w:pStyle w:val="BodyText1"/>
              <w:rPr>
                <w:b w:val="0"/>
                <w:bCs/>
              </w:rPr>
            </w:pPr>
          </w:p>
        </w:tc>
        <w:tc>
          <w:tcPr>
            <w:tcW w:w="921" w:type="pct"/>
            <w:shd w:val="clear" w:color="auto" w:fill="FFFFFF" w:themeFill="background1"/>
          </w:tcPr>
          <w:p w14:paraId="1DBCC003" w14:textId="69FCB6A4" w:rsidR="00C91283" w:rsidRPr="0005458D" w:rsidRDefault="00C91283" w:rsidP="00D64AFA">
            <w:pPr>
              <w:pStyle w:val="BodyText1"/>
              <w:rPr>
                <w:b w:val="0"/>
                <w:bCs/>
              </w:rPr>
            </w:pPr>
          </w:p>
        </w:tc>
        <w:tc>
          <w:tcPr>
            <w:tcW w:w="841" w:type="pct"/>
            <w:shd w:val="clear" w:color="auto" w:fill="FFFFFF" w:themeFill="background1"/>
          </w:tcPr>
          <w:p w14:paraId="6D1EED28" w14:textId="61B7F9F2" w:rsidR="00C91283" w:rsidRPr="0005458D" w:rsidRDefault="00C91283" w:rsidP="00D64AFA">
            <w:pPr>
              <w:pStyle w:val="BodyText1"/>
              <w:rPr>
                <w:b w:val="0"/>
                <w:bCs/>
              </w:rPr>
            </w:pPr>
          </w:p>
        </w:tc>
        <w:tc>
          <w:tcPr>
            <w:tcW w:w="704" w:type="pct"/>
            <w:shd w:val="clear" w:color="auto" w:fill="FFFFFF" w:themeFill="background1"/>
          </w:tcPr>
          <w:p w14:paraId="567D0EF7" w14:textId="198D6DBF" w:rsidR="00C91283" w:rsidRPr="0005458D" w:rsidRDefault="00C91283" w:rsidP="00D64AFA">
            <w:pPr>
              <w:pStyle w:val="BodyText1"/>
              <w:rPr>
                <w:b w:val="0"/>
                <w:bCs/>
              </w:rPr>
            </w:pPr>
          </w:p>
        </w:tc>
        <w:tc>
          <w:tcPr>
            <w:tcW w:w="1224" w:type="pct"/>
            <w:shd w:val="clear" w:color="auto" w:fill="FFFFFF" w:themeFill="background1"/>
          </w:tcPr>
          <w:p w14:paraId="16B40841" w14:textId="7946508F" w:rsidR="00C91283" w:rsidRPr="0005458D" w:rsidRDefault="00C91283" w:rsidP="00D64AFA">
            <w:pPr>
              <w:pStyle w:val="BodyText1"/>
              <w:rPr>
                <w:b w:val="0"/>
                <w:bCs/>
              </w:rPr>
            </w:pPr>
          </w:p>
        </w:tc>
        <w:tc>
          <w:tcPr>
            <w:tcW w:w="322" w:type="pct"/>
            <w:shd w:val="clear" w:color="auto" w:fill="FFFFFF" w:themeFill="background1"/>
            <w:vAlign w:val="center"/>
          </w:tcPr>
          <w:p w14:paraId="13AD5605" w14:textId="108A94CB" w:rsidR="00C91283" w:rsidRPr="00CD605B" w:rsidRDefault="00B1036D" w:rsidP="00B1036D">
            <w:pPr>
              <w:pStyle w:val="BodyText1"/>
              <w:jc w:val="center"/>
            </w:pPr>
            <w:r>
              <w:fldChar w:fldCharType="begin">
                <w:ffData>
                  <w:name w:val="Check24"/>
                  <w:enabled/>
                  <w:calcOnExit w:val="0"/>
                  <w:checkBox>
                    <w:sizeAuto/>
                    <w:default w:val="0"/>
                  </w:checkBox>
                </w:ffData>
              </w:fldChar>
            </w:r>
            <w:bookmarkStart w:id="4" w:name="Check24"/>
            <w:r>
              <w:instrText xml:space="preserve"> FORMCHECKBOX </w:instrText>
            </w:r>
            <w:r>
              <w:fldChar w:fldCharType="separate"/>
            </w:r>
            <w:r>
              <w:fldChar w:fldCharType="end"/>
            </w:r>
            <w:bookmarkEnd w:id="4"/>
          </w:p>
        </w:tc>
      </w:tr>
      <w:tr w:rsidR="007D1487" w14:paraId="3D4F2E8C" w14:textId="77777777" w:rsidTr="00D64AFA">
        <w:trPr>
          <w:trHeight w:val="567"/>
        </w:trPr>
        <w:tc>
          <w:tcPr>
            <w:tcW w:w="988" w:type="pct"/>
            <w:shd w:val="clear" w:color="auto" w:fill="FFFFFF" w:themeFill="background1"/>
          </w:tcPr>
          <w:p w14:paraId="312012FA" w14:textId="592F7CD6" w:rsidR="007D1487" w:rsidRPr="0005458D" w:rsidRDefault="007D1487" w:rsidP="00D64AFA">
            <w:pPr>
              <w:pStyle w:val="BodyText1"/>
              <w:rPr>
                <w:b w:val="0"/>
                <w:bCs/>
              </w:rPr>
            </w:pPr>
          </w:p>
        </w:tc>
        <w:tc>
          <w:tcPr>
            <w:tcW w:w="921" w:type="pct"/>
            <w:shd w:val="clear" w:color="auto" w:fill="FFFFFF" w:themeFill="background1"/>
          </w:tcPr>
          <w:p w14:paraId="3684CB60" w14:textId="19E74ADB" w:rsidR="007D1487" w:rsidRPr="0005458D" w:rsidRDefault="007D1487" w:rsidP="00D64AFA">
            <w:pPr>
              <w:pStyle w:val="BodyText1"/>
              <w:rPr>
                <w:b w:val="0"/>
                <w:bCs/>
              </w:rPr>
            </w:pPr>
          </w:p>
        </w:tc>
        <w:tc>
          <w:tcPr>
            <w:tcW w:w="841" w:type="pct"/>
            <w:shd w:val="clear" w:color="auto" w:fill="FFFFFF" w:themeFill="background1"/>
          </w:tcPr>
          <w:p w14:paraId="1F7AF173" w14:textId="38C93447" w:rsidR="007D1487" w:rsidRPr="0005458D" w:rsidRDefault="007D1487" w:rsidP="00D64AFA">
            <w:pPr>
              <w:pStyle w:val="BodyText1"/>
              <w:rPr>
                <w:b w:val="0"/>
                <w:bCs/>
              </w:rPr>
            </w:pPr>
          </w:p>
        </w:tc>
        <w:tc>
          <w:tcPr>
            <w:tcW w:w="704" w:type="pct"/>
            <w:shd w:val="clear" w:color="auto" w:fill="FFFFFF" w:themeFill="background1"/>
          </w:tcPr>
          <w:p w14:paraId="4A8D9EDF" w14:textId="12D2B728" w:rsidR="007D1487" w:rsidRPr="0005458D" w:rsidRDefault="007D1487" w:rsidP="00D64AFA">
            <w:pPr>
              <w:pStyle w:val="BodyText1"/>
              <w:rPr>
                <w:b w:val="0"/>
                <w:bCs/>
              </w:rPr>
            </w:pPr>
          </w:p>
        </w:tc>
        <w:tc>
          <w:tcPr>
            <w:tcW w:w="1224" w:type="pct"/>
            <w:shd w:val="clear" w:color="auto" w:fill="FFFFFF" w:themeFill="background1"/>
          </w:tcPr>
          <w:p w14:paraId="36149F8A" w14:textId="2F7ABDDE" w:rsidR="007D1487" w:rsidRPr="0005458D" w:rsidRDefault="007D1487" w:rsidP="00D64AFA">
            <w:pPr>
              <w:pStyle w:val="BodyText1"/>
              <w:rPr>
                <w:b w:val="0"/>
                <w:bCs/>
              </w:rPr>
            </w:pPr>
          </w:p>
        </w:tc>
        <w:tc>
          <w:tcPr>
            <w:tcW w:w="322" w:type="pct"/>
            <w:shd w:val="clear" w:color="auto" w:fill="FFFFFF" w:themeFill="background1"/>
            <w:vAlign w:val="center"/>
          </w:tcPr>
          <w:p w14:paraId="50393265" w14:textId="07BB40BC" w:rsidR="007D1487" w:rsidRDefault="007D1487" w:rsidP="00B1036D">
            <w:pPr>
              <w:pStyle w:val="BodyText1"/>
              <w:jc w:val="center"/>
            </w:pPr>
            <w:r>
              <w:fldChar w:fldCharType="begin">
                <w:ffData>
                  <w:name w:val="Check24"/>
                  <w:enabled/>
                  <w:calcOnExit w:val="0"/>
                  <w:checkBox>
                    <w:sizeAuto/>
                    <w:default w:val="0"/>
                  </w:checkBox>
                </w:ffData>
              </w:fldChar>
            </w:r>
            <w:r>
              <w:instrText xml:space="preserve"> FORMCHECKBOX </w:instrText>
            </w:r>
            <w:r>
              <w:fldChar w:fldCharType="separate"/>
            </w:r>
            <w:r>
              <w:fldChar w:fldCharType="end"/>
            </w:r>
          </w:p>
        </w:tc>
      </w:tr>
      <w:tr w:rsidR="007D1487" w14:paraId="668B099E" w14:textId="77777777" w:rsidTr="00D64AFA">
        <w:trPr>
          <w:trHeight w:val="567"/>
        </w:trPr>
        <w:tc>
          <w:tcPr>
            <w:tcW w:w="988" w:type="pct"/>
            <w:shd w:val="clear" w:color="auto" w:fill="FFFFFF" w:themeFill="background1"/>
          </w:tcPr>
          <w:p w14:paraId="39DF9556" w14:textId="5B45021C" w:rsidR="007D1487" w:rsidRPr="0005458D" w:rsidRDefault="007D1487" w:rsidP="00D64AFA">
            <w:pPr>
              <w:pStyle w:val="BodyText1"/>
              <w:rPr>
                <w:b w:val="0"/>
                <w:bCs/>
              </w:rPr>
            </w:pPr>
          </w:p>
        </w:tc>
        <w:tc>
          <w:tcPr>
            <w:tcW w:w="921" w:type="pct"/>
            <w:shd w:val="clear" w:color="auto" w:fill="FFFFFF" w:themeFill="background1"/>
          </w:tcPr>
          <w:p w14:paraId="5170CC53" w14:textId="48F0DC6C" w:rsidR="007D1487" w:rsidRPr="0005458D" w:rsidRDefault="007D1487" w:rsidP="00D64AFA">
            <w:pPr>
              <w:pStyle w:val="BodyText1"/>
              <w:rPr>
                <w:b w:val="0"/>
                <w:bCs/>
              </w:rPr>
            </w:pPr>
          </w:p>
        </w:tc>
        <w:tc>
          <w:tcPr>
            <w:tcW w:w="841" w:type="pct"/>
            <w:shd w:val="clear" w:color="auto" w:fill="FFFFFF" w:themeFill="background1"/>
          </w:tcPr>
          <w:p w14:paraId="6F5B5BF3" w14:textId="34C371C8" w:rsidR="007D1487" w:rsidRPr="0005458D" w:rsidRDefault="007D1487" w:rsidP="00D64AFA">
            <w:pPr>
              <w:pStyle w:val="BodyText1"/>
              <w:rPr>
                <w:b w:val="0"/>
                <w:bCs/>
              </w:rPr>
            </w:pPr>
          </w:p>
        </w:tc>
        <w:tc>
          <w:tcPr>
            <w:tcW w:w="704" w:type="pct"/>
            <w:shd w:val="clear" w:color="auto" w:fill="FFFFFF" w:themeFill="background1"/>
          </w:tcPr>
          <w:p w14:paraId="1EE36447" w14:textId="41DF7620" w:rsidR="007D1487" w:rsidRPr="0005458D" w:rsidRDefault="007D1487" w:rsidP="00D64AFA">
            <w:pPr>
              <w:pStyle w:val="BodyText1"/>
              <w:rPr>
                <w:b w:val="0"/>
                <w:bCs/>
              </w:rPr>
            </w:pPr>
          </w:p>
        </w:tc>
        <w:tc>
          <w:tcPr>
            <w:tcW w:w="1224" w:type="pct"/>
            <w:shd w:val="clear" w:color="auto" w:fill="FFFFFF" w:themeFill="background1"/>
          </w:tcPr>
          <w:p w14:paraId="148AB9F5" w14:textId="0DD51050" w:rsidR="007D1487" w:rsidRPr="0005458D" w:rsidRDefault="007D1487" w:rsidP="00D64AFA">
            <w:pPr>
              <w:pStyle w:val="BodyText1"/>
              <w:rPr>
                <w:b w:val="0"/>
                <w:bCs/>
              </w:rPr>
            </w:pPr>
          </w:p>
        </w:tc>
        <w:tc>
          <w:tcPr>
            <w:tcW w:w="322" w:type="pct"/>
            <w:shd w:val="clear" w:color="auto" w:fill="FFFFFF" w:themeFill="background1"/>
            <w:vAlign w:val="center"/>
          </w:tcPr>
          <w:p w14:paraId="290CAE64" w14:textId="35AF19B4" w:rsidR="007D1487" w:rsidRDefault="007D1487" w:rsidP="00B1036D">
            <w:pPr>
              <w:pStyle w:val="BodyText1"/>
              <w:jc w:val="center"/>
            </w:pPr>
            <w:r>
              <w:fldChar w:fldCharType="begin">
                <w:ffData>
                  <w:name w:val="Check24"/>
                  <w:enabled/>
                  <w:calcOnExit w:val="0"/>
                  <w:checkBox>
                    <w:sizeAuto/>
                    <w:default w:val="0"/>
                  </w:checkBox>
                </w:ffData>
              </w:fldChar>
            </w:r>
            <w:r>
              <w:instrText xml:space="preserve"> FORMCHECKBOX </w:instrText>
            </w:r>
            <w:r>
              <w:fldChar w:fldCharType="separate"/>
            </w:r>
            <w:r>
              <w:fldChar w:fldCharType="end"/>
            </w:r>
          </w:p>
        </w:tc>
      </w:tr>
      <w:tr w:rsidR="001C457B" w14:paraId="62F919A8" w14:textId="77777777" w:rsidTr="00D64AFA">
        <w:trPr>
          <w:trHeight w:val="567"/>
        </w:trPr>
        <w:tc>
          <w:tcPr>
            <w:tcW w:w="988" w:type="pct"/>
            <w:shd w:val="clear" w:color="auto" w:fill="FFFFFF" w:themeFill="background1"/>
          </w:tcPr>
          <w:p w14:paraId="595D6F43" w14:textId="77777777" w:rsidR="001C457B" w:rsidRPr="0005458D" w:rsidRDefault="001C457B" w:rsidP="00D64AFA">
            <w:pPr>
              <w:pStyle w:val="BodyText1"/>
              <w:rPr>
                <w:b w:val="0"/>
                <w:bCs/>
              </w:rPr>
            </w:pPr>
          </w:p>
        </w:tc>
        <w:tc>
          <w:tcPr>
            <w:tcW w:w="921" w:type="pct"/>
            <w:shd w:val="clear" w:color="auto" w:fill="FFFFFF" w:themeFill="background1"/>
          </w:tcPr>
          <w:p w14:paraId="70823D8C" w14:textId="77777777" w:rsidR="001C457B" w:rsidRPr="0005458D" w:rsidRDefault="001C457B" w:rsidP="00D64AFA">
            <w:pPr>
              <w:pStyle w:val="BodyText1"/>
              <w:rPr>
                <w:b w:val="0"/>
                <w:bCs/>
              </w:rPr>
            </w:pPr>
          </w:p>
        </w:tc>
        <w:tc>
          <w:tcPr>
            <w:tcW w:w="841" w:type="pct"/>
            <w:shd w:val="clear" w:color="auto" w:fill="FFFFFF" w:themeFill="background1"/>
          </w:tcPr>
          <w:p w14:paraId="4F800664" w14:textId="77777777" w:rsidR="001C457B" w:rsidRPr="0005458D" w:rsidRDefault="001C457B" w:rsidP="00D64AFA">
            <w:pPr>
              <w:pStyle w:val="BodyText1"/>
              <w:rPr>
                <w:b w:val="0"/>
                <w:bCs/>
              </w:rPr>
            </w:pPr>
          </w:p>
        </w:tc>
        <w:tc>
          <w:tcPr>
            <w:tcW w:w="704" w:type="pct"/>
            <w:shd w:val="clear" w:color="auto" w:fill="FFFFFF" w:themeFill="background1"/>
          </w:tcPr>
          <w:p w14:paraId="7D81FEC5" w14:textId="77777777" w:rsidR="001C457B" w:rsidRPr="0005458D" w:rsidRDefault="001C457B" w:rsidP="00D64AFA">
            <w:pPr>
              <w:pStyle w:val="BodyText1"/>
              <w:rPr>
                <w:b w:val="0"/>
                <w:bCs/>
              </w:rPr>
            </w:pPr>
          </w:p>
        </w:tc>
        <w:tc>
          <w:tcPr>
            <w:tcW w:w="1224" w:type="pct"/>
            <w:shd w:val="clear" w:color="auto" w:fill="FFFFFF" w:themeFill="background1"/>
          </w:tcPr>
          <w:p w14:paraId="7F17C09A" w14:textId="77777777" w:rsidR="001C457B" w:rsidRPr="0005458D" w:rsidRDefault="001C457B" w:rsidP="00D64AFA">
            <w:pPr>
              <w:pStyle w:val="BodyText1"/>
              <w:rPr>
                <w:b w:val="0"/>
                <w:bCs/>
              </w:rPr>
            </w:pPr>
          </w:p>
        </w:tc>
        <w:tc>
          <w:tcPr>
            <w:tcW w:w="322" w:type="pct"/>
            <w:shd w:val="clear" w:color="auto" w:fill="FFFFFF" w:themeFill="background1"/>
            <w:vAlign w:val="center"/>
          </w:tcPr>
          <w:p w14:paraId="4D44C9A8" w14:textId="27439869" w:rsidR="001C457B" w:rsidRDefault="001C457B" w:rsidP="001C457B">
            <w:pPr>
              <w:pStyle w:val="BodyText1"/>
              <w:jc w:val="center"/>
            </w:pPr>
            <w:r>
              <w:fldChar w:fldCharType="begin">
                <w:ffData>
                  <w:name w:val="Check24"/>
                  <w:enabled/>
                  <w:calcOnExit w:val="0"/>
                  <w:checkBox>
                    <w:sizeAuto/>
                    <w:default w:val="0"/>
                  </w:checkBox>
                </w:ffData>
              </w:fldChar>
            </w:r>
            <w:r>
              <w:instrText xml:space="preserve"> FORMCHECKBOX </w:instrText>
            </w:r>
            <w:r>
              <w:fldChar w:fldCharType="separate"/>
            </w:r>
            <w:r>
              <w:fldChar w:fldCharType="end"/>
            </w:r>
          </w:p>
        </w:tc>
      </w:tr>
      <w:tr w:rsidR="001C457B" w14:paraId="675B3DCB" w14:textId="77777777" w:rsidTr="00D64AFA">
        <w:trPr>
          <w:trHeight w:val="567"/>
        </w:trPr>
        <w:tc>
          <w:tcPr>
            <w:tcW w:w="988" w:type="pct"/>
            <w:shd w:val="clear" w:color="auto" w:fill="FFFFFF" w:themeFill="background1"/>
          </w:tcPr>
          <w:p w14:paraId="5B12AB70" w14:textId="77777777" w:rsidR="001C457B" w:rsidRPr="0005458D" w:rsidRDefault="001C457B" w:rsidP="00D64AFA">
            <w:pPr>
              <w:pStyle w:val="BodyText1"/>
              <w:rPr>
                <w:b w:val="0"/>
                <w:bCs/>
              </w:rPr>
            </w:pPr>
          </w:p>
        </w:tc>
        <w:tc>
          <w:tcPr>
            <w:tcW w:w="921" w:type="pct"/>
            <w:shd w:val="clear" w:color="auto" w:fill="FFFFFF" w:themeFill="background1"/>
          </w:tcPr>
          <w:p w14:paraId="7647DEAC" w14:textId="77777777" w:rsidR="001C457B" w:rsidRPr="0005458D" w:rsidRDefault="001C457B" w:rsidP="00D64AFA">
            <w:pPr>
              <w:pStyle w:val="BodyText1"/>
              <w:rPr>
                <w:b w:val="0"/>
                <w:bCs/>
              </w:rPr>
            </w:pPr>
          </w:p>
        </w:tc>
        <w:tc>
          <w:tcPr>
            <w:tcW w:w="841" w:type="pct"/>
            <w:shd w:val="clear" w:color="auto" w:fill="FFFFFF" w:themeFill="background1"/>
          </w:tcPr>
          <w:p w14:paraId="3E365768" w14:textId="77777777" w:rsidR="001C457B" w:rsidRPr="0005458D" w:rsidRDefault="001C457B" w:rsidP="00D64AFA">
            <w:pPr>
              <w:pStyle w:val="BodyText1"/>
              <w:rPr>
                <w:b w:val="0"/>
                <w:bCs/>
              </w:rPr>
            </w:pPr>
          </w:p>
        </w:tc>
        <w:tc>
          <w:tcPr>
            <w:tcW w:w="704" w:type="pct"/>
            <w:shd w:val="clear" w:color="auto" w:fill="FFFFFF" w:themeFill="background1"/>
          </w:tcPr>
          <w:p w14:paraId="45C4126A" w14:textId="77777777" w:rsidR="001C457B" w:rsidRPr="0005458D" w:rsidRDefault="001C457B" w:rsidP="00D64AFA">
            <w:pPr>
              <w:pStyle w:val="BodyText1"/>
              <w:rPr>
                <w:b w:val="0"/>
                <w:bCs/>
              </w:rPr>
            </w:pPr>
          </w:p>
        </w:tc>
        <w:tc>
          <w:tcPr>
            <w:tcW w:w="1224" w:type="pct"/>
            <w:shd w:val="clear" w:color="auto" w:fill="FFFFFF" w:themeFill="background1"/>
          </w:tcPr>
          <w:p w14:paraId="0E0339FD" w14:textId="77777777" w:rsidR="001C457B" w:rsidRPr="0005458D" w:rsidRDefault="001C457B" w:rsidP="00D64AFA">
            <w:pPr>
              <w:pStyle w:val="BodyText1"/>
              <w:rPr>
                <w:b w:val="0"/>
                <w:bCs/>
              </w:rPr>
            </w:pPr>
          </w:p>
        </w:tc>
        <w:tc>
          <w:tcPr>
            <w:tcW w:w="322" w:type="pct"/>
            <w:shd w:val="clear" w:color="auto" w:fill="FFFFFF" w:themeFill="background1"/>
            <w:vAlign w:val="center"/>
          </w:tcPr>
          <w:p w14:paraId="2CD44B58" w14:textId="673ABD6C" w:rsidR="001C457B" w:rsidRDefault="001C457B" w:rsidP="001C457B">
            <w:pPr>
              <w:pStyle w:val="BodyText1"/>
              <w:jc w:val="center"/>
            </w:pPr>
            <w:r>
              <w:fldChar w:fldCharType="begin">
                <w:ffData>
                  <w:name w:val="Check24"/>
                  <w:enabled/>
                  <w:calcOnExit w:val="0"/>
                  <w:checkBox>
                    <w:sizeAuto/>
                    <w:default w:val="0"/>
                  </w:checkBox>
                </w:ffData>
              </w:fldChar>
            </w:r>
            <w:r>
              <w:instrText xml:space="preserve"> FORMCHECKBOX </w:instrText>
            </w:r>
            <w:r>
              <w:fldChar w:fldCharType="separate"/>
            </w:r>
            <w:r>
              <w:fldChar w:fldCharType="end"/>
            </w:r>
          </w:p>
        </w:tc>
      </w:tr>
      <w:tr w:rsidR="001C457B" w14:paraId="6CF8ED82" w14:textId="77777777" w:rsidTr="00D64AFA">
        <w:trPr>
          <w:trHeight w:val="567"/>
        </w:trPr>
        <w:tc>
          <w:tcPr>
            <w:tcW w:w="988" w:type="pct"/>
            <w:shd w:val="clear" w:color="auto" w:fill="FFFFFF" w:themeFill="background1"/>
          </w:tcPr>
          <w:p w14:paraId="65F775C8" w14:textId="77777777" w:rsidR="001C457B" w:rsidRPr="0005458D" w:rsidRDefault="001C457B" w:rsidP="00D64AFA">
            <w:pPr>
              <w:pStyle w:val="BodyText1"/>
              <w:rPr>
                <w:b w:val="0"/>
                <w:bCs/>
              </w:rPr>
            </w:pPr>
          </w:p>
        </w:tc>
        <w:tc>
          <w:tcPr>
            <w:tcW w:w="921" w:type="pct"/>
            <w:shd w:val="clear" w:color="auto" w:fill="FFFFFF" w:themeFill="background1"/>
          </w:tcPr>
          <w:p w14:paraId="616E69F9" w14:textId="77777777" w:rsidR="001C457B" w:rsidRPr="0005458D" w:rsidRDefault="001C457B" w:rsidP="00D64AFA">
            <w:pPr>
              <w:pStyle w:val="BodyText1"/>
              <w:rPr>
                <w:b w:val="0"/>
                <w:bCs/>
              </w:rPr>
            </w:pPr>
          </w:p>
        </w:tc>
        <w:tc>
          <w:tcPr>
            <w:tcW w:w="841" w:type="pct"/>
            <w:shd w:val="clear" w:color="auto" w:fill="FFFFFF" w:themeFill="background1"/>
          </w:tcPr>
          <w:p w14:paraId="63E45A02" w14:textId="77777777" w:rsidR="001C457B" w:rsidRPr="0005458D" w:rsidRDefault="001C457B" w:rsidP="00D64AFA">
            <w:pPr>
              <w:pStyle w:val="BodyText1"/>
              <w:rPr>
                <w:b w:val="0"/>
                <w:bCs/>
              </w:rPr>
            </w:pPr>
          </w:p>
        </w:tc>
        <w:tc>
          <w:tcPr>
            <w:tcW w:w="704" w:type="pct"/>
            <w:shd w:val="clear" w:color="auto" w:fill="FFFFFF" w:themeFill="background1"/>
          </w:tcPr>
          <w:p w14:paraId="4A5DF5CA" w14:textId="77777777" w:rsidR="001C457B" w:rsidRPr="0005458D" w:rsidRDefault="001C457B" w:rsidP="00D64AFA">
            <w:pPr>
              <w:pStyle w:val="BodyText1"/>
              <w:rPr>
                <w:b w:val="0"/>
                <w:bCs/>
              </w:rPr>
            </w:pPr>
          </w:p>
        </w:tc>
        <w:tc>
          <w:tcPr>
            <w:tcW w:w="1224" w:type="pct"/>
            <w:shd w:val="clear" w:color="auto" w:fill="FFFFFF" w:themeFill="background1"/>
          </w:tcPr>
          <w:p w14:paraId="11AB11EA" w14:textId="77777777" w:rsidR="001C457B" w:rsidRPr="0005458D" w:rsidRDefault="001C457B" w:rsidP="00D64AFA">
            <w:pPr>
              <w:pStyle w:val="BodyText1"/>
              <w:rPr>
                <w:b w:val="0"/>
                <w:bCs/>
              </w:rPr>
            </w:pPr>
          </w:p>
        </w:tc>
        <w:tc>
          <w:tcPr>
            <w:tcW w:w="322" w:type="pct"/>
            <w:shd w:val="clear" w:color="auto" w:fill="FFFFFF" w:themeFill="background1"/>
            <w:vAlign w:val="center"/>
          </w:tcPr>
          <w:p w14:paraId="6ADAF514" w14:textId="5381CACD" w:rsidR="001C457B" w:rsidRDefault="001C457B" w:rsidP="001C457B">
            <w:pPr>
              <w:pStyle w:val="BodyText1"/>
              <w:jc w:val="center"/>
            </w:pPr>
            <w:r>
              <w:fldChar w:fldCharType="begin">
                <w:ffData>
                  <w:name w:val="Check24"/>
                  <w:enabled/>
                  <w:calcOnExit w:val="0"/>
                  <w:checkBox>
                    <w:sizeAuto/>
                    <w:default w:val="0"/>
                  </w:checkBox>
                </w:ffData>
              </w:fldChar>
            </w:r>
            <w:r>
              <w:instrText xml:space="preserve"> FORMCHECKBOX </w:instrText>
            </w:r>
            <w:r>
              <w:fldChar w:fldCharType="separate"/>
            </w:r>
            <w:r>
              <w:fldChar w:fldCharType="end"/>
            </w:r>
          </w:p>
        </w:tc>
      </w:tr>
      <w:tr w:rsidR="006073F4" w14:paraId="6D2F259B" w14:textId="77777777" w:rsidTr="00D64AFA">
        <w:trPr>
          <w:trHeight w:val="567"/>
        </w:trPr>
        <w:tc>
          <w:tcPr>
            <w:tcW w:w="988" w:type="pct"/>
            <w:shd w:val="clear" w:color="auto" w:fill="FFFFFF" w:themeFill="background1"/>
          </w:tcPr>
          <w:p w14:paraId="040E668D" w14:textId="77777777" w:rsidR="006073F4" w:rsidRPr="0005458D" w:rsidRDefault="006073F4" w:rsidP="00D64AFA">
            <w:pPr>
              <w:pStyle w:val="BodyText1"/>
              <w:rPr>
                <w:b w:val="0"/>
                <w:bCs/>
              </w:rPr>
            </w:pPr>
          </w:p>
        </w:tc>
        <w:tc>
          <w:tcPr>
            <w:tcW w:w="921" w:type="pct"/>
            <w:shd w:val="clear" w:color="auto" w:fill="FFFFFF" w:themeFill="background1"/>
          </w:tcPr>
          <w:p w14:paraId="3780E865" w14:textId="77777777" w:rsidR="006073F4" w:rsidRPr="0005458D" w:rsidRDefault="006073F4" w:rsidP="00D64AFA">
            <w:pPr>
              <w:pStyle w:val="BodyText1"/>
              <w:rPr>
                <w:b w:val="0"/>
                <w:bCs/>
              </w:rPr>
            </w:pPr>
          </w:p>
        </w:tc>
        <w:tc>
          <w:tcPr>
            <w:tcW w:w="841" w:type="pct"/>
            <w:shd w:val="clear" w:color="auto" w:fill="FFFFFF" w:themeFill="background1"/>
          </w:tcPr>
          <w:p w14:paraId="676034DE" w14:textId="77777777" w:rsidR="006073F4" w:rsidRPr="0005458D" w:rsidRDefault="006073F4" w:rsidP="00D64AFA">
            <w:pPr>
              <w:pStyle w:val="BodyText1"/>
              <w:rPr>
                <w:b w:val="0"/>
                <w:bCs/>
              </w:rPr>
            </w:pPr>
          </w:p>
        </w:tc>
        <w:tc>
          <w:tcPr>
            <w:tcW w:w="704" w:type="pct"/>
            <w:shd w:val="clear" w:color="auto" w:fill="FFFFFF" w:themeFill="background1"/>
          </w:tcPr>
          <w:p w14:paraId="70D9221B" w14:textId="77777777" w:rsidR="006073F4" w:rsidRPr="0005458D" w:rsidRDefault="006073F4" w:rsidP="00D64AFA">
            <w:pPr>
              <w:pStyle w:val="BodyText1"/>
              <w:rPr>
                <w:b w:val="0"/>
                <w:bCs/>
              </w:rPr>
            </w:pPr>
          </w:p>
        </w:tc>
        <w:tc>
          <w:tcPr>
            <w:tcW w:w="1224" w:type="pct"/>
            <w:shd w:val="clear" w:color="auto" w:fill="FFFFFF" w:themeFill="background1"/>
          </w:tcPr>
          <w:p w14:paraId="54FE5081" w14:textId="77777777" w:rsidR="006073F4" w:rsidRPr="0005458D" w:rsidRDefault="006073F4" w:rsidP="00D64AFA">
            <w:pPr>
              <w:pStyle w:val="BodyText1"/>
              <w:rPr>
                <w:b w:val="0"/>
                <w:bCs/>
              </w:rPr>
            </w:pPr>
          </w:p>
        </w:tc>
        <w:tc>
          <w:tcPr>
            <w:tcW w:w="322" w:type="pct"/>
            <w:shd w:val="clear" w:color="auto" w:fill="FFFFFF" w:themeFill="background1"/>
          </w:tcPr>
          <w:p w14:paraId="3B6357E1" w14:textId="3E02C2EB" w:rsidR="006073F4" w:rsidRDefault="006073F4" w:rsidP="006073F4">
            <w:pPr>
              <w:pStyle w:val="BodyText1"/>
              <w:jc w:val="center"/>
            </w:pPr>
            <w:r>
              <w:fldChar w:fldCharType="begin">
                <w:ffData>
                  <w:name w:val="Check24"/>
                  <w:enabled/>
                  <w:calcOnExit w:val="0"/>
                  <w:checkBox>
                    <w:sizeAuto/>
                    <w:default w:val="0"/>
                  </w:checkBox>
                </w:ffData>
              </w:fldChar>
            </w:r>
            <w:r>
              <w:instrText xml:space="preserve"> FORMCHECKBOX </w:instrText>
            </w:r>
            <w:r>
              <w:fldChar w:fldCharType="separate"/>
            </w:r>
            <w:r>
              <w:fldChar w:fldCharType="end"/>
            </w:r>
          </w:p>
        </w:tc>
      </w:tr>
      <w:tr w:rsidR="006073F4" w14:paraId="5F44FE1B" w14:textId="77777777" w:rsidTr="00D64AFA">
        <w:trPr>
          <w:trHeight w:val="567"/>
        </w:trPr>
        <w:tc>
          <w:tcPr>
            <w:tcW w:w="988" w:type="pct"/>
            <w:shd w:val="clear" w:color="auto" w:fill="FFFFFF" w:themeFill="background1"/>
          </w:tcPr>
          <w:p w14:paraId="44C2A777" w14:textId="77777777" w:rsidR="006073F4" w:rsidRPr="0005458D" w:rsidRDefault="006073F4" w:rsidP="00D64AFA">
            <w:pPr>
              <w:pStyle w:val="BodyText1"/>
              <w:rPr>
                <w:b w:val="0"/>
                <w:bCs/>
              </w:rPr>
            </w:pPr>
          </w:p>
        </w:tc>
        <w:tc>
          <w:tcPr>
            <w:tcW w:w="921" w:type="pct"/>
            <w:shd w:val="clear" w:color="auto" w:fill="FFFFFF" w:themeFill="background1"/>
          </w:tcPr>
          <w:p w14:paraId="7A9F5951" w14:textId="77777777" w:rsidR="006073F4" w:rsidRPr="0005458D" w:rsidRDefault="006073F4" w:rsidP="00D64AFA">
            <w:pPr>
              <w:pStyle w:val="BodyText1"/>
              <w:rPr>
                <w:b w:val="0"/>
                <w:bCs/>
              </w:rPr>
            </w:pPr>
          </w:p>
        </w:tc>
        <w:tc>
          <w:tcPr>
            <w:tcW w:w="841" w:type="pct"/>
            <w:shd w:val="clear" w:color="auto" w:fill="FFFFFF" w:themeFill="background1"/>
          </w:tcPr>
          <w:p w14:paraId="4E327781" w14:textId="77777777" w:rsidR="006073F4" w:rsidRPr="0005458D" w:rsidRDefault="006073F4" w:rsidP="00D64AFA">
            <w:pPr>
              <w:pStyle w:val="BodyText1"/>
              <w:rPr>
                <w:b w:val="0"/>
                <w:bCs/>
              </w:rPr>
            </w:pPr>
          </w:p>
        </w:tc>
        <w:tc>
          <w:tcPr>
            <w:tcW w:w="704" w:type="pct"/>
            <w:shd w:val="clear" w:color="auto" w:fill="FFFFFF" w:themeFill="background1"/>
          </w:tcPr>
          <w:p w14:paraId="011F6C1B" w14:textId="77777777" w:rsidR="006073F4" w:rsidRPr="0005458D" w:rsidRDefault="006073F4" w:rsidP="00D64AFA">
            <w:pPr>
              <w:pStyle w:val="BodyText1"/>
              <w:rPr>
                <w:b w:val="0"/>
                <w:bCs/>
              </w:rPr>
            </w:pPr>
          </w:p>
        </w:tc>
        <w:tc>
          <w:tcPr>
            <w:tcW w:w="1224" w:type="pct"/>
            <w:shd w:val="clear" w:color="auto" w:fill="FFFFFF" w:themeFill="background1"/>
          </w:tcPr>
          <w:p w14:paraId="2D82EBED" w14:textId="77777777" w:rsidR="006073F4" w:rsidRPr="0005458D" w:rsidRDefault="006073F4" w:rsidP="00D64AFA">
            <w:pPr>
              <w:pStyle w:val="BodyText1"/>
              <w:rPr>
                <w:b w:val="0"/>
                <w:bCs/>
              </w:rPr>
            </w:pPr>
          </w:p>
        </w:tc>
        <w:tc>
          <w:tcPr>
            <w:tcW w:w="322" w:type="pct"/>
            <w:shd w:val="clear" w:color="auto" w:fill="FFFFFF" w:themeFill="background1"/>
          </w:tcPr>
          <w:p w14:paraId="12A1ABB5" w14:textId="0AFC7D21" w:rsidR="006073F4" w:rsidRDefault="006073F4" w:rsidP="006073F4">
            <w:pPr>
              <w:pStyle w:val="BodyText1"/>
              <w:jc w:val="center"/>
            </w:pPr>
            <w:r>
              <w:fldChar w:fldCharType="begin">
                <w:ffData>
                  <w:name w:val="Check24"/>
                  <w:enabled/>
                  <w:calcOnExit w:val="0"/>
                  <w:checkBox>
                    <w:sizeAuto/>
                    <w:default w:val="0"/>
                  </w:checkBox>
                </w:ffData>
              </w:fldChar>
            </w:r>
            <w:r>
              <w:instrText xml:space="preserve"> FORMCHECKBOX </w:instrText>
            </w:r>
            <w:r>
              <w:fldChar w:fldCharType="separate"/>
            </w:r>
            <w:r>
              <w:fldChar w:fldCharType="end"/>
            </w:r>
          </w:p>
        </w:tc>
      </w:tr>
    </w:tbl>
    <w:p w14:paraId="0597856B" w14:textId="77777777" w:rsidR="00C91283" w:rsidRDefault="00C91283" w:rsidP="00C91283">
      <w:pPr>
        <w:spacing w:after="0"/>
        <w:rPr>
          <w:sz w:val="2"/>
          <w:szCs w:val="2"/>
        </w:rPr>
      </w:pPr>
    </w:p>
    <w:p w14:paraId="28536A1C" w14:textId="77777777" w:rsidR="00517D2D" w:rsidRDefault="00517D2D" w:rsidP="00C91283">
      <w:pPr>
        <w:spacing w:after="0"/>
        <w:rPr>
          <w:sz w:val="2"/>
          <w:szCs w:val="2"/>
        </w:rPr>
      </w:pPr>
    </w:p>
    <w:p w14:paraId="4A5CD691" w14:textId="77777777" w:rsidR="00517D2D" w:rsidRDefault="00517D2D" w:rsidP="00C91283">
      <w:pPr>
        <w:spacing w:after="0"/>
        <w:rPr>
          <w:sz w:val="2"/>
          <w:szCs w:val="2"/>
        </w:rPr>
      </w:pPr>
    </w:p>
    <w:p w14:paraId="3005FE11" w14:textId="77777777" w:rsidR="00517D2D" w:rsidRDefault="00517D2D" w:rsidP="00C91283">
      <w:pPr>
        <w:spacing w:after="0"/>
        <w:rPr>
          <w:sz w:val="2"/>
          <w:szCs w:val="2"/>
        </w:rPr>
      </w:pPr>
    </w:p>
    <w:p w14:paraId="586370E5" w14:textId="77777777" w:rsidR="00517D2D" w:rsidRDefault="00517D2D" w:rsidP="00C91283">
      <w:pPr>
        <w:spacing w:after="0"/>
        <w:rPr>
          <w:sz w:val="2"/>
          <w:szCs w:val="2"/>
        </w:rPr>
      </w:pPr>
    </w:p>
    <w:p w14:paraId="5F49660E" w14:textId="77777777" w:rsidR="00517D2D" w:rsidRDefault="00517D2D" w:rsidP="00C91283">
      <w:pPr>
        <w:spacing w:after="0"/>
        <w:rPr>
          <w:sz w:val="2"/>
          <w:szCs w:val="2"/>
        </w:rPr>
      </w:pPr>
    </w:p>
    <w:p w14:paraId="5F80FC22" w14:textId="77777777" w:rsidR="00517D2D" w:rsidRDefault="00517D2D" w:rsidP="00C91283">
      <w:pPr>
        <w:spacing w:after="0"/>
        <w:rPr>
          <w:sz w:val="2"/>
          <w:szCs w:val="2"/>
        </w:rPr>
      </w:pPr>
    </w:p>
    <w:p w14:paraId="59DEB589" w14:textId="77777777" w:rsidR="00517D2D" w:rsidRDefault="00517D2D" w:rsidP="00C91283">
      <w:pPr>
        <w:spacing w:after="0"/>
        <w:rPr>
          <w:sz w:val="2"/>
          <w:szCs w:val="2"/>
        </w:rPr>
      </w:pPr>
    </w:p>
    <w:p w14:paraId="70641523" w14:textId="77777777" w:rsidR="00517D2D" w:rsidRDefault="00517D2D" w:rsidP="00C91283">
      <w:pPr>
        <w:spacing w:after="0"/>
        <w:rPr>
          <w:sz w:val="2"/>
          <w:szCs w:val="2"/>
        </w:rPr>
      </w:pPr>
    </w:p>
    <w:p w14:paraId="6F097AEE" w14:textId="77777777" w:rsidR="00517D2D" w:rsidRDefault="00517D2D" w:rsidP="00C91283">
      <w:pPr>
        <w:spacing w:after="0"/>
        <w:rPr>
          <w:sz w:val="2"/>
          <w:szCs w:val="2"/>
        </w:rPr>
      </w:pPr>
    </w:p>
    <w:p w14:paraId="68E633AD" w14:textId="77777777" w:rsidR="00517D2D" w:rsidRDefault="00517D2D" w:rsidP="00C91283">
      <w:pPr>
        <w:spacing w:after="0"/>
        <w:rPr>
          <w:sz w:val="2"/>
          <w:szCs w:val="2"/>
        </w:rPr>
      </w:pPr>
    </w:p>
    <w:p w14:paraId="1C0B10CE" w14:textId="77777777" w:rsidR="00517D2D" w:rsidRDefault="00517D2D" w:rsidP="00C91283">
      <w:pPr>
        <w:spacing w:after="0"/>
        <w:rPr>
          <w:sz w:val="2"/>
          <w:szCs w:val="2"/>
        </w:rPr>
      </w:pPr>
    </w:p>
    <w:p w14:paraId="7E55A4F1" w14:textId="77777777" w:rsidR="002442CC" w:rsidRDefault="002442CC" w:rsidP="007D604A">
      <w:pPr>
        <w:pStyle w:val="BodyText1"/>
      </w:pPr>
    </w:p>
    <w:tbl>
      <w:tblPr>
        <w:tblStyle w:val="TableGrid"/>
        <w:tblW w:w="10774" w:type="dxa"/>
        <w:tblInd w:w="-147"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10774"/>
      </w:tblGrid>
      <w:tr w:rsidR="002442CC" w:rsidRPr="00991157" w14:paraId="4406A1D8" w14:textId="77777777" w:rsidTr="00C7758B">
        <w:trPr>
          <w:trHeight w:val="567"/>
        </w:trPr>
        <w:tc>
          <w:tcPr>
            <w:tcW w:w="10774" w:type="dxa"/>
            <w:shd w:val="clear" w:color="auto" w:fill="E2F3F8"/>
            <w:vAlign w:val="center"/>
          </w:tcPr>
          <w:p w14:paraId="5154F9F9" w14:textId="0627B316" w:rsidR="002442CC" w:rsidRPr="00D9015D" w:rsidRDefault="000629B6" w:rsidP="00C7758B">
            <w:pPr>
              <w:pStyle w:val="BodyText1"/>
              <w:spacing w:before="0"/>
              <w:rPr>
                <w:b w:val="0"/>
                <w:bCs/>
                <w:sz w:val="20"/>
              </w:rPr>
            </w:pPr>
            <w:r>
              <w:t>Will there be a further review/TAF meeting?</w:t>
            </w:r>
          </w:p>
        </w:tc>
      </w:tr>
      <w:tr w:rsidR="002442CC" w:rsidRPr="00991157" w14:paraId="1DB0CBD5" w14:textId="77777777" w:rsidTr="00497D0C">
        <w:tc>
          <w:tcPr>
            <w:tcW w:w="10774" w:type="dxa"/>
            <w:shd w:val="clear" w:color="auto" w:fill="auto"/>
          </w:tcPr>
          <w:p w14:paraId="4D7BB3E2" w14:textId="4083A103" w:rsidR="005F6650" w:rsidRPr="00497D0C" w:rsidRDefault="005F6650" w:rsidP="00497D0C">
            <w:pPr>
              <w:pStyle w:val="BodyText1"/>
            </w:pPr>
            <w:r>
              <w:fldChar w:fldCharType="begin">
                <w:ffData>
                  <w:name w:val="Check13"/>
                  <w:enabled/>
                  <w:calcOnExit w:val="0"/>
                  <w:checkBox>
                    <w:sizeAuto/>
                    <w:default w:val="0"/>
                  </w:checkBox>
                </w:ffData>
              </w:fldChar>
            </w:r>
            <w:bookmarkStart w:id="5" w:name="Check13"/>
            <w:r>
              <w:instrText xml:space="preserve"> FORMCHECKBOX </w:instrText>
            </w:r>
            <w:r>
              <w:fldChar w:fldCharType="separate"/>
            </w:r>
            <w:r>
              <w:fldChar w:fldCharType="end"/>
            </w:r>
            <w:bookmarkEnd w:id="5"/>
            <w:r>
              <w:t xml:space="preserve"> </w:t>
            </w:r>
            <w:r w:rsidRPr="00C746F6">
              <w:t>Yes</w:t>
            </w:r>
          </w:p>
        </w:tc>
      </w:tr>
      <w:tr w:rsidR="00497D0C" w:rsidRPr="00991157" w14:paraId="6769E289" w14:textId="77777777" w:rsidTr="00497D0C">
        <w:tc>
          <w:tcPr>
            <w:tcW w:w="10774" w:type="dxa"/>
            <w:shd w:val="clear" w:color="auto" w:fill="auto"/>
          </w:tcPr>
          <w:p w14:paraId="5BEB27FC" w14:textId="64248280" w:rsidR="00497D0C" w:rsidRDefault="00497D0C" w:rsidP="00497D0C">
            <w:pPr>
              <w:pStyle w:val="BodyText1"/>
            </w:pPr>
            <w:r>
              <w:fldChar w:fldCharType="begin">
                <w:ffData>
                  <w:name w:val="Check14"/>
                  <w:enabled/>
                  <w:calcOnExit w:val="0"/>
                  <w:checkBox>
                    <w:sizeAuto/>
                    <w:default w:val="0"/>
                  </w:checkBox>
                </w:ffData>
              </w:fldChar>
            </w:r>
            <w:bookmarkStart w:id="6" w:name="Check14"/>
            <w:r>
              <w:instrText xml:space="preserve"> FORMCHECKBOX </w:instrText>
            </w:r>
            <w:r>
              <w:fldChar w:fldCharType="separate"/>
            </w:r>
            <w:r>
              <w:fldChar w:fldCharType="end"/>
            </w:r>
            <w:bookmarkEnd w:id="6"/>
            <w:r>
              <w:t xml:space="preserve"> No</w:t>
            </w:r>
          </w:p>
        </w:tc>
      </w:tr>
    </w:tbl>
    <w:p w14:paraId="5FF98D88" w14:textId="77777777" w:rsidR="002442CC" w:rsidRDefault="002442CC" w:rsidP="007D604A">
      <w:pPr>
        <w:pStyle w:val="BodyText1"/>
      </w:pPr>
    </w:p>
    <w:tbl>
      <w:tblPr>
        <w:tblStyle w:val="TableGrid"/>
        <w:tblW w:w="10603" w:type="dxa"/>
        <w:tblInd w:w="-147"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5352"/>
        <w:gridCol w:w="5251"/>
      </w:tblGrid>
      <w:tr w:rsidR="00F92F67" w14:paraId="403DEB89" w14:textId="77777777" w:rsidTr="00C7758B">
        <w:trPr>
          <w:trHeight w:val="567"/>
        </w:trPr>
        <w:tc>
          <w:tcPr>
            <w:tcW w:w="5352" w:type="dxa"/>
            <w:shd w:val="clear" w:color="auto" w:fill="F2F9FB"/>
            <w:vAlign w:val="center"/>
          </w:tcPr>
          <w:p w14:paraId="42D7216F" w14:textId="21397F47" w:rsidR="00F92F67" w:rsidRDefault="00F92F67" w:rsidP="00C7758B">
            <w:pPr>
              <w:pStyle w:val="BodyText1"/>
            </w:pPr>
            <w:r>
              <w:t xml:space="preserve">If Yes, </w:t>
            </w:r>
            <w:r w:rsidR="00B2383F">
              <w:t>what is the agreed review date:</w:t>
            </w:r>
          </w:p>
        </w:tc>
        <w:tc>
          <w:tcPr>
            <w:tcW w:w="5251" w:type="dxa"/>
            <w:shd w:val="clear" w:color="auto" w:fill="FFFFFF" w:themeFill="background1"/>
          </w:tcPr>
          <w:p w14:paraId="522A6A54" w14:textId="77777777" w:rsidR="00F92F67" w:rsidRDefault="00F92F67" w:rsidP="00C7758B">
            <w:pPr>
              <w:pStyle w:val="BodyText1"/>
            </w:pPr>
          </w:p>
        </w:tc>
      </w:tr>
    </w:tbl>
    <w:p w14:paraId="3112D9A1" w14:textId="77777777" w:rsidR="002442CC" w:rsidRDefault="002442CC" w:rsidP="007D604A">
      <w:pPr>
        <w:pStyle w:val="BodyText1"/>
      </w:pPr>
    </w:p>
    <w:p w14:paraId="40A99CEB" w14:textId="79771338" w:rsidR="00B23EC4" w:rsidRDefault="00DE7991" w:rsidP="00DE7991">
      <w:pPr>
        <w:pStyle w:val="NoSpacing"/>
      </w:pPr>
      <w:r>
        <w:t>If No, what is the reason for closure</w:t>
      </w:r>
    </w:p>
    <w:tbl>
      <w:tblPr>
        <w:tblStyle w:val="TableGrid"/>
        <w:tblW w:w="10603" w:type="dxa"/>
        <w:tblInd w:w="-147"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5352"/>
        <w:gridCol w:w="5251"/>
      </w:tblGrid>
      <w:tr w:rsidR="00B23EC4" w14:paraId="0F696442" w14:textId="77777777" w:rsidTr="00C7758B">
        <w:trPr>
          <w:trHeight w:val="567"/>
        </w:trPr>
        <w:tc>
          <w:tcPr>
            <w:tcW w:w="5352" w:type="dxa"/>
            <w:shd w:val="clear" w:color="auto" w:fill="F2F9FB"/>
            <w:vAlign w:val="center"/>
          </w:tcPr>
          <w:p w14:paraId="25402DF6" w14:textId="77777777" w:rsidR="00B23EC4" w:rsidRDefault="00B23EC4" w:rsidP="00C7758B">
            <w:pPr>
              <w:pStyle w:val="BodyText1"/>
            </w:pPr>
            <w:r w:rsidRPr="00EB3DAD">
              <w:t>Family situation has improved, reviews no longer required</w:t>
            </w:r>
          </w:p>
        </w:tc>
        <w:tc>
          <w:tcPr>
            <w:tcW w:w="5251" w:type="dxa"/>
            <w:shd w:val="clear" w:color="auto" w:fill="FFFFFF" w:themeFill="background1"/>
          </w:tcPr>
          <w:p w14:paraId="2A30062B" w14:textId="77777777" w:rsidR="00B23EC4" w:rsidRDefault="00B23EC4" w:rsidP="00C7758B">
            <w:pPr>
              <w:pStyle w:val="BodyText1"/>
            </w:pPr>
            <w:r>
              <w:fldChar w:fldCharType="begin">
                <w:ffData>
                  <w:name w:val="Check15"/>
                  <w:enabled/>
                  <w:calcOnExit w:val="0"/>
                  <w:checkBox>
                    <w:sizeAuto/>
                    <w:default w:val="0"/>
                  </w:checkBox>
                </w:ffData>
              </w:fldChar>
            </w:r>
            <w:bookmarkStart w:id="7" w:name="Check15"/>
            <w:r>
              <w:instrText xml:space="preserve"> FORMCHECKBOX </w:instrText>
            </w:r>
            <w:r>
              <w:fldChar w:fldCharType="separate"/>
            </w:r>
            <w:r>
              <w:fldChar w:fldCharType="end"/>
            </w:r>
            <w:bookmarkEnd w:id="7"/>
          </w:p>
        </w:tc>
      </w:tr>
      <w:tr w:rsidR="00B23EC4" w14:paraId="09062187" w14:textId="77777777" w:rsidTr="00C7758B">
        <w:trPr>
          <w:trHeight w:val="567"/>
        </w:trPr>
        <w:tc>
          <w:tcPr>
            <w:tcW w:w="5352" w:type="dxa"/>
            <w:shd w:val="clear" w:color="auto" w:fill="F2F9FB"/>
            <w:vAlign w:val="center"/>
          </w:tcPr>
          <w:p w14:paraId="5937FA23" w14:textId="77777777" w:rsidR="00B23EC4" w:rsidRPr="00EB3DAD" w:rsidRDefault="00B23EC4" w:rsidP="00C7758B">
            <w:pPr>
              <w:pStyle w:val="BodyText1"/>
            </w:pPr>
            <w:r w:rsidRPr="00EB3DAD">
              <w:t>Family Disengaged</w:t>
            </w:r>
          </w:p>
        </w:tc>
        <w:tc>
          <w:tcPr>
            <w:tcW w:w="5251" w:type="dxa"/>
            <w:shd w:val="clear" w:color="auto" w:fill="FFFFFF" w:themeFill="background1"/>
          </w:tcPr>
          <w:p w14:paraId="5383F977" w14:textId="77777777" w:rsidR="00B23EC4" w:rsidRDefault="00B23EC4" w:rsidP="00C7758B">
            <w:pPr>
              <w:pStyle w:val="BodyText1"/>
            </w:pPr>
            <w:r>
              <w:fldChar w:fldCharType="begin">
                <w:ffData>
                  <w:name w:val="Check15"/>
                  <w:enabled/>
                  <w:calcOnExit w:val="0"/>
                  <w:checkBox>
                    <w:sizeAuto/>
                    <w:default w:val="0"/>
                  </w:checkBox>
                </w:ffData>
              </w:fldChar>
            </w:r>
            <w:r>
              <w:instrText xml:space="preserve"> FORMCHECKBOX </w:instrText>
            </w:r>
            <w:r>
              <w:fldChar w:fldCharType="separate"/>
            </w:r>
            <w:r>
              <w:fldChar w:fldCharType="end"/>
            </w:r>
          </w:p>
        </w:tc>
      </w:tr>
      <w:tr w:rsidR="00B23EC4" w14:paraId="722D590E" w14:textId="77777777" w:rsidTr="00C7758B">
        <w:trPr>
          <w:trHeight w:val="567"/>
        </w:trPr>
        <w:tc>
          <w:tcPr>
            <w:tcW w:w="5352" w:type="dxa"/>
            <w:shd w:val="clear" w:color="auto" w:fill="F2F9FB"/>
            <w:vAlign w:val="center"/>
          </w:tcPr>
          <w:p w14:paraId="4B40DC9C" w14:textId="77777777" w:rsidR="00B23EC4" w:rsidRPr="00EB3DAD" w:rsidRDefault="00B23EC4" w:rsidP="00C7758B">
            <w:pPr>
              <w:pStyle w:val="BodyText1"/>
            </w:pPr>
            <w:r w:rsidRPr="00EB3DAD">
              <w:t>Family moved to another Locality Authority</w:t>
            </w:r>
          </w:p>
        </w:tc>
        <w:tc>
          <w:tcPr>
            <w:tcW w:w="5251" w:type="dxa"/>
            <w:shd w:val="clear" w:color="auto" w:fill="FFFFFF" w:themeFill="background1"/>
          </w:tcPr>
          <w:p w14:paraId="125C18BA" w14:textId="77777777" w:rsidR="00B23EC4" w:rsidRDefault="00B23EC4" w:rsidP="00C7758B">
            <w:pPr>
              <w:pStyle w:val="BodyText1"/>
            </w:pPr>
            <w:r>
              <w:fldChar w:fldCharType="begin">
                <w:ffData>
                  <w:name w:val="Check15"/>
                  <w:enabled/>
                  <w:calcOnExit w:val="0"/>
                  <w:checkBox>
                    <w:sizeAuto/>
                    <w:default w:val="0"/>
                  </w:checkBox>
                </w:ffData>
              </w:fldChar>
            </w:r>
            <w:r>
              <w:instrText xml:space="preserve"> FORMCHECKBOX </w:instrText>
            </w:r>
            <w:r>
              <w:fldChar w:fldCharType="separate"/>
            </w:r>
            <w:r>
              <w:fldChar w:fldCharType="end"/>
            </w:r>
          </w:p>
        </w:tc>
      </w:tr>
      <w:tr w:rsidR="00B23EC4" w14:paraId="4756889F" w14:textId="77777777" w:rsidTr="00C7758B">
        <w:trPr>
          <w:trHeight w:val="567"/>
        </w:trPr>
        <w:tc>
          <w:tcPr>
            <w:tcW w:w="5352" w:type="dxa"/>
            <w:shd w:val="clear" w:color="auto" w:fill="F2F9FB"/>
            <w:vAlign w:val="center"/>
          </w:tcPr>
          <w:p w14:paraId="50BE64D9" w14:textId="77777777" w:rsidR="00B23EC4" w:rsidRPr="00EB3DAD" w:rsidRDefault="00B23EC4" w:rsidP="00C7758B">
            <w:pPr>
              <w:pStyle w:val="BodyText1"/>
            </w:pPr>
            <w:r w:rsidRPr="00EB3DAD">
              <w:t>Case has escalated to Children’s Social Care</w:t>
            </w:r>
          </w:p>
        </w:tc>
        <w:tc>
          <w:tcPr>
            <w:tcW w:w="5251" w:type="dxa"/>
            <w:shd w:val="clear" w:color="auto" w:fill="FFFFFF" w:themeFill="background1"/>
          </w:tcPr>
          <w:p w14:paraId="332FAEED" w14:textId="77777777" w:rsidR="00B23EC4" w:rsidRDefault="00B23EC4" w:rsidP="00C7758B">
            <w:pPr>
              <w:pStyle w:val="BodyText1"/>
            </w:pPr>
            <w:r>
              <w:fldChar w:fldCharType="begin">
                <w:ffData>
                  <w:name w:val="Check15"/>
                  <w:enabled/>
                  <w:calcOnExit w:val="0"/>
                  <w:checkBox>
                    <w:sizeAuto/>
                    <w:default w:val="0"/>
                  </w:checkBox>
                </w:ffData>
              </w:fldChar>
            </w:r>
            <w:r>
              <w:instrText xml:space="preserve"> FORMCHECKBOX </w:instrText>
            </w:r>
            <w:r>
              <w:fldChar w:fldCharType="separate"/>
            </w:r>
            <w:r>
              <w:fldChar w:fldCharType="end"/>
            </w:r>
          </w:p>
        </w:tc>
      </w:tr>
      <w:tr w:rsidR="00B23EC4" w14:paraId="1B3E50AC" w14:textId="77777777" w:rsidTr="00C7758B">
        <w:trPr>
          <w:trHeight w:val="567"/>
        </w:trPr>
        <w:tc>
          <w:tcPr>
            <w:tcW w:w="5352" w:type="dxa"/>
            <w:shd w:val="clear" w:color="auto" w:fill="F2F9FB"/>
            <w:vAlign w:val="center"/>
          </w:tcPr>
          <w:p w14:paraId="5DC42363" w14:textId="77777777" w:rsidR="00B23EC4" w:rsidRPr="00EB3DAD" w:rsidRDefault="00B23EC4" w:rsidP="00C7758B">
            <w:pPr>
              <w:pStyle w:val="BodyText1"/>
            </w:pPr>
            <w:r w:rsidRPr="00EB3DAD">
              <w:t xml:space="preserve">Lead Professional has transferred to LA Early Help Service  </w:t>
            </w:r>
          </w:p>
        </w:tc>
        <w:tc>
          <w:tcPr>
            <w:tcW w:w="5251" w:type="dxa"/>
            <w:shd w:val="clear" w:color="auto" w:fill="FFFFFF" w:themeFill="background1"/>
          </w:tcPr>
          <w:p w14:paraId="488E6ED2" w14:textId="77777777" w:rsidR="00B23EC4" w:rsidRDefault="00B23EC4" w:rsidP="00C7758B">
            <w:pPr>
              <w:pStyle w:val="BodyText1"/>
            </w:pPr>
            <w:r>
              <w:fldChar w:fldCharType="begin">
                <w:ffData>
                  <w:name w:val="Check15"/>
                  <w:enabled/>
                  <w:calcOnExit w:val="0"/>
                  <w:checkBox>
                    <w:sizeAuto/>
                    <w:default w:val="0"/>
                  </w:checkBox>
                </w:ffData>
              </w:fldChar>
            </w:r>
            <w:r>
              <w:instrText xml:space="preserve"> FORMCHECKBOX </w:instrText>
            </w:r>
            <w:r>
              <w:fldChar w:fldCharType="separate"/>
            </w:r>
            <w:r>
              <w:fldChar w:fldCharType="end"/>
            </w:r>
          </w:p>
        </w:tc>
      </w:tr>
    </w:tbl>
    <w:p w14:paraId="7A986E83" w14:textId="235F57FA" w:rsidR="00D64AFA" w:rsidRDefault="00205838" w:rsidP="00784B3B">
      <w:pPr>
        <w:pStyle w:val="BodyText1"/>
      </w:pPr>
      <w:r>
        <w:t xml:space="preserve">Please tick which outcome areas have been </w:t>
      </w:r>
      <w:r w:rsidRPr="009E3036">
        <w:rPr>
          <w:bCs/>
        </w:rPr>
        <w:t>improved</w:t>
      </w:r>
      <w:r>
        <w:t xml:space="preserve"> as part of the EHA and TAF support</w:t>
      </w:r>
    </w:p>
    <w:tbl>
      <w:tblPr>
        <w:tblStyle w:val="TableGrid"/>
        <w:tblW w:w="0" w:type="auto"/>
        <w:tblLook w:val="04A0" w:firstRow="1" w:lastRow="0" w:firstColumn="1" w:lastColumn="0" w:noHBand="0" w:noVBand="1"/>
      </w:tblPr>
      <w:tblGrid>
        <w:gridCol w:w="3485"/>
        <w:gridCol w:w="3485"/>
        <w:gridCol w:w="3486"/>
      </w:tblGrid>
      <w:tr w:rsidR="005E3ECE" w14:paraId="570590F9" w14:textId="77777777" w:rsidTr="005E3ECE">
        <w:tc>
          <w:tcPr>
            <w:tcW w:w="3485" w:type="dxa"/>
          </w:tcPr>
          <w:p w14:paraId="04415A57" w14:textId="4E01A2E4" w:rsidR="005E3ECE" w:rsidRDefault="005E3ECE" w:rsidP="00784B3B">
            <w:pPr>
              <w:pStyle w:val="BodyText1"/>
            </w:pPr>
            <w:r>
              <w:fldChar w:fldCharType="begin">
                <w:ffData>
                  <w:name w:val="Check4"/>
                  <w:enabled/>
                  <w:calcOnExit w:val="0"/>
                  <w:checkBox>
                    <w:sizeAuto/>
                    <w:default w:val="0"/>
                  </w:checkBox>
                </w:ffData>
              </w:fldChar>
            </w:r>
            <w:r>
              <w:instrText xml:space="preserve"> FORMCHECKBOX </w:instrText>
            </w:r>
            <w:r>
              <w:fldChar w:fldCharType="separate"/>
            </w:r>
            <w:r>
              <w:fldChar w:fldCharType="end"/>
            </w:r>
            <w:r>
              <w:t xml:space="preserve"> </w:t>
            </w:r>
            <w:r w:rsidRPr="004A7329">
              <w:t>Education</w:t>
            </w:r>
          </w:p>
        </w:tc>
        <w:tc>
          <w:tcPr>
            <w:tcW w:w="3485" w:type="dxa"/>
          </w:tcPr>
          <w:p w14:paraId="5A337633" w14:textId="1F4355B2" w:rsidR="005E3ECE" w:rsidRDefault="005E3ECE" w:rsidP="00784B3B">
            <w:pPr>
              <w:pStyle w:val="BodyText1"/>
            </w:pPr>
            <w:r>
              <w:fldChar w:fldCharType="begin">
                <w:ffData>
                  <w:name w:val="Check5"/>
                  <w:enabled/>
                  <w:calcOnExit w:val="0"/>
                  <w:checkBox>
                    <w:sizeAuto/>
                    <w:default w:val="0"/>
                  </w:checkBox>
                </w:ffData>
              </w:fldChar>
            </w:r>
            <w:r>
              <w:instrText xml:space="preserve"> FORMCHECKBOX </w:instrText>
            </w:r>
            <w:r>
              <w:fldChar w:fldCharType="separate"/>
            </w:r>
            <w:r>
              <w:fldChar w:fldCharType="end"/>
            </w:r>
            <w:r>
              <w:t xml:space="preserve"> </w:t>
            </w:r>
            <w:r w:rsidRPr="004A7329">
              <w:t>Physical Health</w:t>
            </w:r>
          </w:p>
        </w:tc>
        <w:tc>
          <w:tcPr>
            <w:tcW w:w="3486" w:type="dxa"/>
          </w:tcPr>
          <w:p w14:paraId="034A5E05" w14:textId="30CB44FE" w:rsidR="005E3ECE" w:rsidRDefault="005E3ECE" w:rsidP="00784B3B">
            <w:pPr>
              <w:pStyle w:val="BodyText1"/>
            </w:pPr>
            <w:r>
              <w:fldChar w:fldCharType="begin">
                <w:ffData>
                  <w:name w:val="Check6"/>
                  <w:enabled/>
                  <w:calcOnExit w:val="0"/>
                  <w:checkBox>
                    <w:sizeAuto/>
                    <w:default w:val="0"/>
                  </w:checkBox>
                </w:ffData>
              </w:fldChar>
            </w:r>
            <w:r>
              <w:instrText xml:space="preserve"> FORMCHECKBOX </w:instrText>
            </w:r>
            <w:r>
              <w:fldChar w:fldCharType="separate"/>
            </w:r>
            <w:r>
              <w:fldChar w:fldCharType="end"/>
            </w:r>
            <w:r>
              <w:t xml:space="preserve"> </w:t>
            </w:r>
            <w:r w:rsidRPr="004A7329">
              <w:t>Mental Health</w:t>
            </w:r>
          </w:p>
        </w:tc>
      </w:tr>
      <w:tr w:rsidR="005E3ECE" w14:paraId="22273C68" w14:textId="77777777" w:rsidTr="005E3ECE">
        <w:tc>
          <w:tcPr>
            <w:tcW w:w="3485" w:type="dxa"/>
          </w:tcPr>
          <w:p w14:paraId="0B979247" w14:textId="44543FB4" w:rsidR="005E3ECE" w:rsidRDefault="005E3ECE" w:rsidP="00784B3B">
            <w:pPr>
              <w:pStyle w:val="BodyText1"/>
            </w:pPr>
            <w:r>
              <w:fldChar w:fldCharType="begin">
                <w:ffData>
                  <w:name w:val="Check7"/>
                  <w:enabled/>
                  <w:calcOnExit w:val="0"/>
                  <w:checkBox>
                    <w:sizeAuto/>
                    <w:default w:val="0"/>
                  </w:checkBox>
                </w:ffData>
              </w:fldChar>
            </w:r>
            <w:r>
              <w:instrText xml:space="preserve"> FORMCHECKBOX </w:instrText>
            </w:r>
            <w:r>
              <w:fldChar w:fldCharType="separate"/>
            </w:r>
            <w:r>
              <w:fldChar w:fldCharType="end"/>
            </w:r>
            <w:r>
              <w:t xml:space="preserve"> </w:t>
            </w:r>
            <w:r w:rsidRPr="004A7329">
              <w:t>Family Relationships</w:t>
            </w:r>
          </w:p>
        </w:tc>
        <w:tc>
          <w:tcPr>
            <w:tcW w:w="3485" w:type="dxa"/>
          </w:tcPr>
          <w:p w14:paraId="50D374E6" w14:textId="2BCC6B31" w:rsidR="005E3ECE" w:rsidRDefault="005E3ECE" w:rsidP="00784B3B">
            <w:pPr>
              <w:pStyle w:val="BodyText1"/>
            </w:pPr>
            <w:r>
              <w:fldChar w:fldCharType="begin">
                <w:ffData>
                  <w:name w:val="Check8"/>
                  <w:enabled/>
                  <w:calcOnExit w:val="0"/>
                  <w:checkBox>
                    <w:sizeAuto/>
                    <w:default w:val="0"/>
                  </w:checkBox>
                </w:ffData>
              </w:fldChar>
            </w:r>
            <w:r>
              <w:instrText xml:space="preserve"> FORMCHECKBOX </w:instrText>
            </w:r>
            <w:r>
              <w:fldChar w:fldCharType="separate"/>
            </w:r>
            <w:r>
              <w:fldChar w:fldCharType="end"/>
            </w:r>
            <w:r>
              <w:t xml:space="preserve"> </w:t>
            </w:r>
            <w:r w:rsidRPr="004A7329">
              <w:t xml:space="preserve">Crime </w:t>
            </w:r>
            <w:r>
              <w:t>and</w:t>
            </w:r>
            <w:r w:rsidRPr="004A7329">
              <w:t xml:space="preserve"> ASB</w:t>
            </w:r>
          </w:p>
        </w:tc>
        <w:tc>
          <w:tcPr>
            <w:tcW w:w="3486" w:type="dxa"/>
          </w:tcPr>
          <w:p w14:paraId="5B3883DB" w14:textId="06FB47DC" w:rsidR="005E3ECE" w:rsidRDefault="005E3ECE" w:rsidP="00784B3B">
            <w:pPr>
              <w:pStyle w:val="BodyText1"/>
            </w:pPr>
            <w:r>
              <w:fldChar w:fldCharType="begin">
                <w:ffData>
                  <w:name w:val="Check9"/>
                  <w:enabled/>
                  <w:calcOnExit w:val="0"/>
                  <w:checkBox>
                    <w:sizeAuto/>
                    <w:default w:val="0"/>
                  </w:checkBox>
                </w:ffData>
              </w:fldChar>
            </w:r>
            <w:r>
              <w:instrText xml:space="preserve"> FORMCHECKBOX </w:instrText>
            </w:r>
            <w:r>
              <w:fldChar w:fldCharType="separate"/>
            </w:r>
            <w:r>
              <w:fldChar w:fldCharType="end"/>
            </w:r>
            <w:r>
              <w:t xml:space="preserve"> </w:t>
            </w:r>
            <w:r w:rsidRPr="004A7329">
              <w:t>Staying Safe</w:t>
            </w:r>
          </w:p>
        </w:tc>
      </w:tr>
      <w:tr w:rsidR="005E3ECE" w14:paraId="4B954074" w14:textId="77777777" w:rsidTr="005E3ECE">
        <w:tc>
          <w:tcPr>
            <w:tcW w:w="3485" w:type="dxa"/>
          </w:tcPr>
          <w:p w14:paraId="56451F12" w14:textId="61B78B3E" w:rsidR="005E3ECE" w:rsidRDefault="005E3ECE" w:rsidP="00784B3B">
            <w:pPr>
              <w:pStyle w:val="BodyText1"/>
            </w:pPr>
            <w:r>
              <w:fldChar w:fldCharType="begin">
                <w:ffData>
                  <w:name w:val="Check10"/>
                  <w:enabled/>
                  <w:calcOnExit w:val="0"/>
                  <w:checkBox>
                    <w:sizeAuto/>
                    <w:default w:val="0"/>
                  </w:checkBox>
                </w:ffData>
              </w:fldChar>
            </w:r>
            <w:r>
              <w:instrText xml:space="preserve"> FORMCHECKBOX </w:instrText>
            </w:r>
            <w:r>
              <w:fldChar w:fldCharType="separate"/>
            </w:r>
            <w:r>
              <w:fldChar w:fldCharType="end"/>
            </w:r>
            <w:r>
              <w:t xml:space="preserve"> </w:t>
            </w:r>
            <w:r w:rsidRPr="004A7329">
              <w:t>Housing</w:t>
            </w:r>
          </w:p>
        </w:tc>
        <w:tc>
          <w:tcPr>
            <w:tcW w:w="3485" w:type="dxa"/>
          </w:tcPr>
          <w:p w14:paraId="34C5E5B5" w14:textId="478D5F21" w:rsidR="005E3ECE" w:rsidRDefault="005E3ECE" w:rsidP="00784B3B">
            <w:pPr>
              <w:pStyle w:val="BodyText1"/>
            </w:pPr>
            <w:r>
              <w:fldChar w:fldCharType="begin">
                <w:ffData>
                  <w:name w:val="Check11"/>
                  <w:enabled/>
                  <w:calcOnExit w:val="0"/>
                  <w:checkBox>
                    <w:sizeAuto/>
                    <w:default w:val="0"/>
                  </w:checkBox>
                </w:ffData>
              </w:fldChar>
            </w:r>
            <w:r>
              <w:instrText xml:space="preserve"> FORMCHECKBOX </w:instrText>
            </w:r>
            <w:r>
              <w:fldChar w:fldCharType="separate"/>
            </w:r>
            <w:r>
              <w:fldChar w:fldCharType="end"/>
            </w:r>
            <w:r>
              <w:t xml:space="preserve"> </w:t>
            </w:r>
            <w:r w:rsidRPr="004A7329">
              <w:t>Early Years</w:t>
            </w:r>
          </w:p>
        </w:tc>
        <w:tc>
          <w:tcPr>
            <w:tcW w:w="3486" w:type="dxa"/>
          </w:tcPr>
          <w:p w14:paraId="270A275F" w14:textId="656E5272" w:rsidR="005E3ECE" w:rsidRDefault="005E3ECE" w:rsidP="00784B3B">
            <w:pPr>
              <w:pStyle w:val="BodyText1"/>
            </w:pPr>
            <w:r>
              <w:fldChar w:fldCharType="begin">
                <w:ffData>
                  <w:name w:val="Check12"/>
                  <w:enabled/>
                  <w:calcOnExit w:val="0"/>
                  <w:checkBox>
                    <w:sizeAuto/>
                    <w:default w:val="0"/>
                  </w:checkBox>
                </w:ffData>
              </w:fldChar>
            </w:r>
            <w:r>
              <w:instrText xml:space="preserve"> FORMCHECKBOX </w:instrText>
            </w:r>
            <w:r>
              <w:fldChar w:fldCharType="separate"/>
            </w:r>
            <w:r>
              <w:fldChar w:fldCharType="end"/>
            </w:r>
            <w:r>
              <w:t xml:space="preserve"> </w:t>
            </w:r>
            <w:r w:rsidRPr="004A7329">
              <w:t>Finances</w:t>
            </w:r>
          </w:p>
        </w:tc>
      </w:tr>
      <w:tr w:rsidR="005E3ECE" w14:paraId="5B2FC6BF" w14:textId="77777777" w:rsidTr="005E3ECE">
        <w:tc>
          <w:tcPr>
            <w:tcW w:w="3485" w:type="dxa"/>
          </w:tcPr>
          <w:p w14:paraId="37D66CEB" w14:textId="23640EB6" w:rsidR="005E3ECE" w:rsidRDefault="005E3ECE" w:rsidP="00784B3B">
            <w:pPr>
              <w:pStyle w:val="BodyText1"/>
            </w:pPr>
            <w:r>
              <w:fldChar w:fldCharType="begin">
                <w:ffData>
                  <w:name w:val="Check13"/>
                  <w:enabled/>
                  <w:calcOnExit w:val="0"/>
                  <w:checkBox>
                    <w:sizeAuto/>
                    <w:default w:val="0"/>
                  </w:checkBox>
                </w:ffData>
              </w:fldChar>
            </w:r>
            <w:r>
              <w:instrText xml:space="preserve"> FORMCHECKBOX </w:instrText>
            </w:r>
            <w:r>
              <w:fldChar w:fldCharType="separate"/>
            </w:r>
            <w:r>
              <w:fldChar w:fldCharType="end"/>
            </w:r>
            <w:r>
              <w:t xml:space="preserve"> </w:t>
            </w:r>
            <w:r w:rsidRPr="004A7329">
              <w:t>Other</w:t>
            </w:r>
          </w:p>
        </w:tc>
        <w:tc>
          <w:tcPr>
            <w:tcW w:w="3485" w:type="dxa"/>
          </w:tcPr>
          <w:p w14:paraId="381D57DA" w14:textId="77777777" w:rsidR="005E3ECE" w:rsidRDefault="005E3ECE" w:rsidP="00784B3B">
            <w:pPr>
              <w:pStyle w:val="BodyText1"/>
            </w:pPr>
          </w:p>
        </w:tc>
        <w:tc>
          <w:tcPr>
            <w:tcW w:w="3486" w:type="dxa"/>
          </w:tcPr>
          <w:p w14:paraId="58C00FEC" w14:textId="77777777" w:rsidR="005E3ECE" w:rsidRDefault="005E3ECE" w:rsidP="00784B3B">
            <w:pPr>
              <w:pStyle w:val="BodyText1"/>
            </w:pPr>
          </w:p>
        </w:tc>
      </w:tr>
    </w:tbl>
    <w:p w14:paraId="57005D5D" w14:textId="77777777" w:rsidR="00836052" w:rsidRDefault="00836052" w:rsidP="00784B3B">
      <w:pPr>
        <w:pStyle w:val="BodyText1"/>
      </w:pPr>
    </w:p>
    <w:p w14:paraId="794F2B83" w14:textId="3171ECDB" w:rsidR="00784B3B" w:rsidRPr="00784B3B" w:rsidRDefault="00C91283" w:rsidP="00784B3B">
      <w:pPr>
        <w:pStyle w:val="BodyText1"/>
      </w:pPr>
      <w:r w:rsidRPr="002F14AC">
        <w:t>Uploading your Review Form</w:t>
      </w:r>
    </w:p>
    <w:p w14:paraId="2E1ED9F3" w14:textId="4223FA89" w:rsidR="00C91283" w:rsidRPr="006073F4" w:rsidRDefault="00C91283" w:rsidP="007D604A">
      <w:pPr>
        <w:pStyle w:val="BodyText1"/>
        <w:rPr>
          <w:b w:val="0"/>
          <w:bCs/>
          <w:szCs w:val="22"/>
        </w:rPr>
      </w:pPr>
      <w:r w:rsidRPr="006073F4">
        <w:rPr>
          <w:b w:val="0"/>
          <w:bCs/>
          <w:szCs w:val="22"/>
        </w:rPr>
        <w:t>Please submit your Early Help Review</w:t>
      </w:r>
      <w:r w:rsidR="00EE137A" w:rsidRPr="006073F4">
        <w:rPr>
          <w:b w:val="0"/>
          <w:bCs/>
          <w:szCs w:val="22"/>
        </w:rPr>
        <w:t xml:space="preserve"> &amp; Closure</w:t>
      </w:r>
      <w:r w:rsidRPr="006073F4">
        <w:rPr>
          <w:b w:val="0"/>
          <w:bCs/>
          <w:szCs w:val="22"/>
        </w:rPr>
        <w:t xml:space="preserve"> </w:t>
      </w:r>
      <w:r w:rsidR="006073F4" w:rsidRPr="006073F4">
        <w:rPr>
          <w:b w:val="0"/>
          <w:bCs/>
          <w:szCs w:val="22"/>
        </w:rPr>
        <w:t xml:space="preserve">(TAF) </w:t>
      </w:r>
      <w:r w:rsidRPr="006073F4">
        <w:rPr>
          <w:b w:val="0"/>
          <w:bCs/>
          <w:szCs w:val="22"/>
        </w:rPr>
        <w:t>Form via the Secure Upload</w:t>
      </w:r>
      <w:r w:rsidR="007D604A" w:rsidRPr="006073F4">
        <w:rPr>
          <w:b w:val="0"/>
          <w:bCs/>
          <w:szCs w:val="22"/>
        </w:rPr>
        <w:t xml:space="preserve"> </w:t>
      </w:r>
      <w:hyperlink r:id="rId13" w:history="1">
        <w:r w:rsidR="00EE137A" w:rsidRPr="006073F4">
          <w:rPr>
            <w:rStyle w:val="Hyperlink"/>
            <w:sz w:val="22"/>
            <w:szCs w:val="22"/>
          </w:rPr>
          <w:t>Early Help forms and upload • Salford City Council</w:t>
        </w:r>
      </w:hyperlink>
      <w:r w:rsidR="00EE137A" w:rsidRPr="006073F4">
        <w:rPr>
          <w:szCs w:val="22"/>
        </w:rPr>
        <w:t xml:space="preserve"> </w:t>
      </w:r>
      <w:r w:rsidRPr="006073F4">
        <w:rPr>
          <w:b w:val="0"/>
          <w:bCs/>
          <w:szCs w:val="22"/>
        </w:rPr>
        <w:t xml:space="preserve">(click on ‘submit documentation’). </w:t>
      </w:r>
    </w:p>
    <w:p w14:paraId="22D4820C" w14:textId="2949B44D" w:rsidR="00EE137A" w:rsidRPr="006073F4" w:rsidRDefault="00EE137A" w:rsidP="00EE137A">
      <w:pPr>
        <w:pStyle w:val="BodyText1"/>
        <w:rPr>
          <w:b w:val="0"/>
          <w:bCs/>
          <w:szCs w:val="22"/>
        </w:rPr>
      </w:pPr>
      <w:r w:rsidRPr="006073F4">
        <w:rPr>
          <w:b w:val="0"/>
          <w:bCs/>
          <w:szCs w:val="22"/>
        </w:rPr>
        <w:t xml:space="preserve">Please complete all sections of this form and </w:t>
      </w:r>
      <w:r w:rsidR="00E20F5B">
        <w:rPr>
          <w:b w:val="0"/>
          <w:bCs/>
          <w:szCs w:val="22"/>
        </w:rPr>
        <w:t xml:space="preserve">that </w:t>
      </w:r>
      <w:r w:rsidRPr="006073F4">
        <w:rPr>
          <w:b w:val="0"/>
          <w:bCs/>
          <w:szCs w:val="22"/>
        </w:rPr>
        <w:t>a copy has been shared with the family and any professionals</w:t>
      </w:r>
      <w:r w:rsidR="00E20F5B">
        <w:rPr>
          <w:b w:val="0"/>
          <w:bCs/>
          <w:szCs w:val="22"/>
        </w:rPr>
        <w:t xml:space="preserve"> involved</w:t>
      </w:r>
      <w:r w:rsidRPr="006073F4">
        <w:rPr>
          <w:b w:val="0"/>
          <w:bCs/>
          <w:szCs w:val="22"/>
        </w:rPr>
        <w:t>.</w:t>
      </w:r>
    </w:p>
    <w:p w14:paraId="058E6AEB" w14:textId="4683B246" w:rsidR="00C91283" w:rsidRDefault="00C91283" w:rsidP="006073F4">
      <w:pPr>
        <w:pStyle w:val="BodyText1"/>
        <w:rPr>
          <w:b w:val="0"/>
          <w:bCs/>
          <w:szCs w:val="22"/>
        </w:rPr>
      </w:pPr>
      <w:r w:rsidRPr="006073F4">
        <w:rPr>
          <w:b w:val="0"/>
          <w:bCs/>
          <w:szCs w:val="22"/>
        </w:rPr>
        <w:t xml:space="preserve">Practitioners who attend multi-agency meetings </w:t>
      </w:r>
      <w:r w:rsidR="00EE137A" w:rsidRPr="006073F4">
        <w:rPr>
          <w:b w:val="0"/>
          <w:bCs/>
          <w:szCs w:val="22"/>
        </w:rPr>
        <w:t xml:space="preserve">have </w:t>
      </w:r>
      <w:r w:rsidRPr="006073F4">
        <w:rPr>
          <w:b w:val="0"/>
          <w:bCs/>
          <w:szCs w:val="22"/>
        </w:rPr>
        <w:t xml:space="preserve">a responsibility to review the meeting notes and challenge inaccuracies </w:t>
      </w:r>
      <w:r w:rsidR="00E20F5B">
        <w:rPr>
          <w:b w:val="0"/>
          <w:bCs/>
          <w:szCs w:val="22"/>
        </w:rPr>
        <w:t>to allow minutes to be uploaded in a timely manner</w:t>
      </w:r>
      <w:r w:rsidRPr="006073F4">
        <w:rPr>
          <w:b w:val="0"/>
          <w:bCs/>
          <w:szCs w:val="22"/>
        </w:rPr>
        <w:t>. All corrections or comments should be sent to the meeting chair and minute taker.</w:t>
      </w:r>
    </w:p>
    <w:p w14:paraId="2E6806D0" w14:textId="77777777" w:rsidR="00EE137A" w:rsidRDefault="00C91283" w:rsidP="007D604A">
      <w:pPr>
        <w:pStyle w:val="BodyText1"/>
      </w:pPr>
      <w:r w:rsidRPr="007D604A">
        <w:t>Concerns about Significant Harm to a child or young person</w:t>
      </w:r>
    </w:p>
    <w:p w14:paraId="2F84C4FC" w14:textId="6C5254C5" w:rsidR="00C91283" w:rsidRDefault="00C91283" w:rsidP="00094450">
      <w:pPr>
        <w:pStyle w:val="BodyText1"/>
        <w:rPr>
          <w:rStyle w:val="Hyperlink"/>
          <w:sz w:val="22"/>
          <w:szCs w:val="22"/>
        </w:rPr>
      </w:pPr>
      <w:r w:rsidRPr="006073F4">
        <w:rPr>
          <w:b w:val="0"/>
          <w:bCs/>
          <w:szCs w:val="22"/>
        </w:rPr>
        <w:t xml:space="preserve">If at any time during the course of this </w:t>
      </w:r>
      <w:r w:rsidR="006073F4" w:rsidRPr="006073F4">
        <w:rPr>
          <w:b w:val="0"/>
          <w:bCs/>
          <w:szCs w:val="22"/>
        </w:rPr>
        <w:t>review</w:t>
      </w:r>
      <w:r w:rsidRPr="006073F4">
        <w:rPr>
          <w:b w:val="0"/>
          <w:bCs/>
          <w:szCs w:val="22"/>
        </w:rPr>
        <w:t xml:space="preserve"> you are concerned that a child or young person has suffered significant harm or is at risk of suffering significant harm, contact The Bridge Partnership on </w:t>
      </w:r>
      <w:r w:rsidR="00A6208D" w:rsidRPr="006073F4">
        <w:rPr>
          <w:b w:val="0"/>
          <w:bCs/>
          <w:szCs w:val="22"/>
        </w:rPr>
        <w:br/>
      </w:r>
      <w:r w:rsidRPr="006073F4">
        <w:rPr>
          <w:b w:val="0"/>
          <w:bCs/>
          <w:szCs w:val="22"/>
        </w:rPr>
        <w:t xml:space="preserve">0161 603 4500 or complete the online referral form </w:t>
      </w:r>
      <w:hyperlink r:id="rId14" w:history="1">
        <w:r w:rsidR="00EE137A" w:rsidRPr="006073F4">
          <w:rPr>
            <w:rStyle w:val="Hyperlink"/>
            <w:sz w:val="22"/>
            <w:szCs w:val="22"/>
          </w:rPr>
          <w:t>Salford Children and Families Portal</w:t>
        </w:r>
      </w:hyperlink>
    </w:p>
    <w:p w14:paraId="46A4431C" w14:textId="77777777" w:rsidR="00094450" w:rsidRDefault="00094450" w:rsidP="00094450">
      <w:pPr>
        <w:pStyle w:val="BodyText1"/>
        <w:rPr>
          <w:rStyle w:val="Hyperlink"/>
        </w:rPr>
      </w:pPr>
    </w:p>
    <w:p w14:paraId="33BDC182" w14:textId="77777777" w:rsidR="00094450" w:rsidRDefault="00094450" w:rsidP="00094450">
      <w:pPr>
        <w:pStyle w:val="BodyText1"/>
        <w:rPr>
          <w:rStyle w:val="Hyperlink"/>
        </w:rPr>
      </w:pPr>
    </w:p>
    <w:p w14:paraId="494A5FF0" w14:textId="77777777" w:rsidR="004F122D" w:rsidRDefault="004F122D" w:rsidP="00094450">
      <w:pPr>
        <w:pStyle w:val="BodyText1"/>
        <w:rPr>
          <w:rStyle w:val="Hyperlink"/>
        </w:rPr>
      </w:pPr>
    </w:p>
    <w:p w14:paraId="77025161" w14:textId="77777777" w:rsidR="00740222" w:rsidRPr="007D604A" w:rsidRDefault="00740222" w:rsidP="004F122D">
      <w:pPr>
        <w:pStyle w:val="NoSpacing"/>
      </w:pPr>
      <w:r>
        <w:t>Signatures</w:t>
      </w:r>
    </w:p>
    <w:p w14:paraId="2EF8E13D" w14:textId="77777777" w:rsidR="00740222" w:rsidRDefault="00740222" w:rsidP="004F122D">
      <w:pPr>
        <w:pStyle w:val="NoSpacing"/>
        <w:rPr>
          <w:bCs/>
          <w:sz w:val="20"/>
        </w:rPr>
      </w:pPr>
      <w:r>
        <w:rPr>
          <w:bCs/>
          <w:sz w:val="20"/>
        </w:rPr>
        <w:t xml:space="preserve">To understand how we record and may share your information, please refer to our </w:t>
      </w:r>
      <w:r w:rsidRPr="00094450">
        <w:rPr>
          <w:bCs/>
          <w:sz w:val="20"/>
        </w:rPr>
        <w:t xml:space="preserve">Privacy Notice </w:t>
      </w:r>
    </w:p>
    <w:p w14:paraId="1319BF6B" w14:textId="1CE5A353" w:rsidR="00094450" w:rsidRDefault="00740222" w:rsidP="004F122D">
      <w:pPr>
        <w:pStyle w:val="NoSpacing"/>
        <w:rPr>
          <w:rStyle w:val="Hyperlink"/>
          <w:b w:val="0"/>
          <w:bCs/>
        </w:rPr>
      </w:pPr>
      <w:hyperlink r:id="rId15" w:history="1">
        <w:r w:rsidRPr="00094450">
          <w:rPr>
            <w:rStyle w:val="Hyperlink"/>
            <w:b w:val="0"/>
            <w:bCs/>
          </w:rPr>
          <w:t>Early help for families privacy notice • Salford City Council</w:t>
        </w:r>
      </w:hyperlink>
    </w:p>
    <w:p w14:paraId="4A4B5A18" w14:textId="77777777" w:rsidR="004F122D" w:rsidRPr="004F122D" w:rsidRDefault="004F122D" w:rsidP="004F122D">
      <w:pPr>
        <w:pStyle w:val="NoSpacing"/>
        <w:rPr>
          <w:b w:val="0"/>
          <w:sz w:val="20"/>
        </w:rPr>
      </w:pPr>
      <w:r w:rsidRPr="004F122D">
        <w:rPr>
          <w:b w:val="0"/>
          <w:sz w:val="20"/>
        </w:rPr>
        <w:t>To be signed by each adult or young person (dependent on competence, see Fraser Guidelines) included in this assessment.</w:t>
      </w:r>
    </w:p>
    <w:p w14:paraId="733EFD62" w14:textId="47CC381D" w:rsidR="004F122D" w:rsidRPr="004F122D" w:rsidRDefault="004F122D" w:rsidP="004F122D">
      <w:pPr>
        <w:pStyle w:val="NoSpacing"/>
        <w:rPr>
          <w:b w:val="0"/>
        </w:rPr>
      </w:pPr>
      <w:r w:rsidRPr="004F122D">
        <w:rPr>
          <w:b w:val="0"/>
          <w:sz w:val="20"/>
        </w:rPr>
        <w:t>I understand by engaging in the assessment my information may be shared with other service as appropriate to mine and my family’s needs in line with the Privacy Notice.</w:t>
      </w:r>
    </w:p>
    <w:tbl>
      <w:tblPr>
        <w:tblStyle w:val="TableGrid"/>
        <w:tblW w:w="10485" w:type="dxa"/>
        <w:tblLook w:val="04A0" w:firstRow="1" w:lastRow="0" w:firstColumn="1" w:lastColumn="0" w:noHBand="0" w:noVBand="1"/>
      </w:tblPr>
      <w:tblGrid>
        <w:gridCol w:w="3103"/>
        <w:gridCol w:w="3856"/>
        <w:gridCol w:w="3526"/>
      </w:tblGrid>
      <w:tr w:rsidR="00403C49" w:rsidRPr="00E03FF3" w14:paraId="2E0EC6F6" w14:textId="77777777" w:rsidTr="00C7758B">
        <w:tc>
          <w:tcPr>
            <w:tcW w:w="3103" w:type="dxa"/>
            <w:tcBorders>
              <w:top w:val="single" w:sz="4" w:space="0" w:color="7F7F7F"/>
              <w:left w:val="single" w:sz="4" w:space="0" w:color="7F7F7F"/>
              <w:bottom w:val="single" w:sz="4" w:space="0" w:color="7F7F7F"/>
              <w:right w:val="single" w:sz="4" w:space="0" w:color="7F7F7F"/>
            </w:tcBorders>
            <w:shd w:val="clear" w:color="auto" w:fill="F2F9FB"/>
            <w:vAlign w:val="center"/>
          </w:tcPr>
          <w:p w14:paraId="0383D8E3" w14:textId="75573BB0" w:rsidR="00403C49" w:rsidRPr="007D604A" w:rsidRDefault="00403C49" w:rsidP="00C7758B">
            <w:pPr>
              <w:pStyle w:val="BodyText1"/>
            </w:pPr>
            <w:r>
              <w:t>N</w:t>
            </w:r>
            <w:r w:rsidRPr="007D604A">
              <w:t>ame</w:t>
            </w:r>
          </w:p>
        </w:tc>
        <w:tc>
          <w:tcPr>
            <w:tcW w:w="3856" w:type="dxa"/>
            <w:tcBorders>
              <w:top w:val="single" w:sz="4" w:space="0" w:color="7F7F7F"/>
              <w:left w:val="single" w:sz="4" w:space="0" w:color="7F7F7F"/>
              <w:bottom w:val="single" w:sz="4" w:space="0" w:color="7F7F7F"/>
              <w:right w:val="single" w:sz="4" w:space="0" w:color="7F7F7F"/>
            </w:tcBorders>
            <w:shd w:val="clear" w:color="auto" w:fill="F2F9FB"/>
          </w:tcPr>
          <w:p w14:paraId="74241D95" w14:textId="77777777" w:rsidR="00403C49" w:rsidRPr="007D604A" w:rsidRDefault="00403C49" w:rsidP="00C7758B">
            <w:pPr>
              <w:pStyle w:val="BodyText1"/>
            </w:pPr>
            <w:r w:rsidRPr="007D604A">
              <w:t>Signature</w:t>
            </w:r>
          </w:p>
        </w:tc>
        <w:tc>
          <w:tcPr>
            <w:tcW w:w="3526" w:type="dxa"/>
            <w:tcBorders>
              <w:top w:val="single" w:sz="4" w:space="0" w:color="7F7F7F"/>
              <w:left w:val="single" w:sz="4" w:space="0" w:color="7F7F7F"/>
              <w:bottom w:val="single" w:sz="4" w:space="0" w:color="7F7F7F"/>
              <w:right w:val="single" w:sz="4" w:space="0" w:color="7F7F7F"/>
            </w:tcBorders>
            <w:shd w:val="clear" w:color="auto" w:fill="F2F9FB"/>
          </w:tcPr>
          <w:p w14:paraId="288FC1E9" w14:textId="77777777" w:rsidR="00403C49" w:rsidRPr="007D604A" w:rsidRDefault="00403C49" w:rsidP="00C7758B">
            <w:pPr>
              <w:pStyle w:val="BodyText1"/>
            </w:pPr>
            <w:r w:rsidRPr="007D604A">
              <w:t>Date</w:t>
            </w:r>
          </w:p>
        </w:tc>
      </w:tr>
      <w:tr w:rsidR="00403C49" w:rsidRPr="00FF3531" w14:paraId="1A49784F" w14:textId="77777777" w:rsidTr="00C7758B">
        <w:tc>
          <w:tcPr>
            <w:tcW w:w="3103" w:type="dxa"/>
            <w:tcBorders>
              <w:top w:val="single" w:sz="4" w:space="0" w:color="7F7F7F"/>
              <w:left w:val="single" w:sz="4" w:space="0" w:color="7F7F7F"/>
              <w:bottom w:val="single" w:sz="4" w:space="0" w:color="7F7F7F"/>
              <w:right w:val="single" w:sz="4" w:space="0" w:color="7F7F7F"/>
            </w:tcBorders>
            <w:shd w:val="clear" w:color="auto" w:fill="FFFFFF" w:themeFill="background1"/>
            <w:vAlign w:val="center"/>
          </w:tcPr>
          <w:p w14:paraId="07F39181" w14:textId="77777777" w:rsidR="00403C49" w:rsidRPr="0005458D" w:rsidRDefault="00403C49" w:rsidP="00C7758B">
            <w:pPr>
              <w:pStyle w:val="BodyText1"/>
              <w:rPr>
                <w:b w:val="0"/>
                <w:bCs/>
              </w:rPr>
            </w:pPr>
          </w:p>
        </w:tc>
        <w:tc>
          <w:tcPr>
            <w:tcW w:w="3856" w:type="dxa"/>
            <w:tcBorders>
              <w:top w:val="single" w:sz="4" w:space="0" w:color="7F7F7F"/>
              <w:left w:val="single" w:sz="4" w:space="0" w:color="7F7F7F"/>
              <w:bottom w:val="single" w:sz="4" w:space="0" w:color="7F7F7F"/>
              <w:right w:val="single" w:sz="4" w:space="0" w:color="7F7F7F"/>
            </w:tcBorders>
            <w:shd w:val="clear" w:color="auto" w:fill="FFFFFF" w:themeFill="background1"/>
          </w:tcPr>
          <w:p w14:paraId="2621B5F1" w14:textId="77777777" w:rsidR="00403C49" w:rsidRPr="0005458D" w:rsidRDefault="00403C49" w:rsidP="00C7758B">
            <w:pPr>
              <w:pStyle w:val="BodyText1"/>
              <w:rPr>
                <w:b w:val="0"/>
                <w:bCs/>
              </w:rPr>
            </w:pPr>
          </w:p>
        </w:tc>
        <w:tc>
          <w:tcPr>
            <w:tcW w:w="3526" w:type="dxa"/>
            <w:tcBorders>
              <w:top w:val="single" w:sz="4" w:space="0" w:color="7F7F7F"/>
              <w:left w:val="single" w:sz="4" w:space="0" w:color="7F7F7F"/>
              <w:bottom w:val="single" w:sz="4" w:space="0" w:color="7F7F7F"/>
              <w:right w:val="single" w:sz="4" w:space="0" w:color="7F7F7F"/>
            </w:tcBorders>
            <w:shd w:val="clear" w:color="auto" w:fill="FFFFFF" w:themeFill="background1"/>
            <w:vAlign w:val="center"/>
          </w:tcPr>
          <w:p w14:paraId="764D9B3D" w14:textId="77777777" w:rsidR="00403C49" w:rsidRPr="0005458D" w:rsidRDefault="00403C49" w:rsidP="00C7758B">
            <w:pPr>
              <w:pStyle w:val="BodyText1"/>
              <w:rPr>
                <w:b w:val="0"/>
                <w:bCs/>
              </w:rPr>
            </w:pPr>
          </w:p>
        </w:tc>
      </w:tr>
      <w:tr w:rsidR="00403C49" w:rsidRPr="00FF3531" w14:paraId="15AB7170" w14:textId="77777777" w:rsidTr="00C7758B">
        <w:tc>
          <w:tcPr>
            <w:tcW w:w="3103" w:type="dxa"/>
            <w:tcBorders>
              <w:top w:val="single" w:sz="4" w:space="0" w:color="7F7F7F"/>
              <w:left w:val="single" w:sz="4" w:space="0" w:color="7F7F7F"/>
              <w:bottom w:val="single" w:sz="4" w:space="0" w:color="7F7F7F"/>
              <w:right w:val="single" w:sz="4" w:space="0" w:color="7F7F7F"/>
            </w:tcBorders>
            <w:shd w:val="clear" w:color="auto" w:fill="FFFFFF" w:themeFill="background1"/>
            <w:vAlign w:val="center"/>
          </w:tcPr>
          <w:p w14:paraId="71BC7FE5" w14:textId="77777777" w:rsidR="00403C49" w:rsidRPr="0005458D" w:rsidRDefault="00403C49" w:rsidP="00C7758B">
            <w:pPr>
              <w:pStyle w:val="BodyText1"/>
              <w:rPr>
                <w:b w:val="0"/>
                <w:bCs/>
              </w:rPr>
            </w:pPr>
          </w:p>
        </w:tc>
        <w:tc>
          <w:tcPr>
            <w:tcW w:w="3856" w:type="dxa"/>
            <w:tcBorders>
              <w:top w:val="single" w:sz="4" w:space="0" w:color="7F7F7F"/>
              <w:left w:val="single" w:sz="4" w:space="0" w:color="7F7F7F"/>
              <w:bottom w:val="single" w:sz="4" w:space="0" w:color="7F7F7F"/>
              <w:right w:val="single" w:sz="4" w:space="0" w:color="7F7F7F"/>
            </w:tcBorders>
            <w:shd w:val="clear" w:color="auto" w:fill="FFFFFF" w:themeFill="background1"/>
          </w:tcPr>
          <w:p w14:paraId="678355F9" w14:textId="77777777" w:rsidR="00403C49" w:rsidRPr="0005458D" w:rsidRDefault="00403C49" w:rsidP="00C7758B">
            <w:pPr>
              <w:pStyle w:val="BodyText1"/>
              <w:rPr>
                <w:b w:val="0"/>
                <w:bCs/>
              </w:rPr>
            </w:pPr>
          </w:p>
        </w:tc>
        <w:tc>
          <w:tcPr>
            <w:tcW w:w="3526" w:type="dxa"/>
            <w:tcBorders>
              <w:top w:val="single" w:sz="4" w:space="0" w:color="7F7F7F"/>
              <w:left w:val="single" w:sz="4" w:space="0" w:color="7F7F7F"/>
              <w:bottom w:val="single" w:sz="4" w:space="0" w:color="7F7F7F"/>
              <w:right w:val="single" w:sz="4" w:space="0" w:color="7F7F7F"/>
            </w:tcBorders>
            <w:shd w:val="clear" w:color="auto" w:fill="FFFFFF" w:themeFill="background1"/>
            <w:vAlign w:val="center"/>
          </w:tcPr>
          <w:p w14:paraId="34860CF2" w14:textId="77777777" w:rsidR="00403C49" w:rsidRPr="0005458D" w:rsidRDefault="00403C49" w:rsidP="00C7758B">
            <w:pPr>
              <w:pStyle w:val="BodyText1"/>
              <w:rPr>
                <w:b w:val="0"/>
                <w:bCs/>
              </w:rPr>
            </w:pPr>
          </w:p>
        </w:tc>
      </w:tr>
    </w:tbl>
    <w:p w14:paraId="3F719592" w14:textId="77777777" w:rsidR="00403C49" w:rsidRDefault="00403C49"/>
    <w:tbl>
      <w:tblPr>
        <w:tblStyle w:val="TableGrid"/>
        <w:tblW w:w="10485" w:type="dxa"/>
        <w:tblLook w:val="04A0" w:firstRow="1" w:lastRow="0" w:firstColumn="1" w:lastColumn="0" w:noHBand="0" w:noVBand="1"/>
      </w:tblPr>
      <w:tblGrid>
        <w:gridCol w:w="3103"/>
        <w:gridCol w:w="3856"/>
        <w:gridCol w:w="3526"/>
      </w:tblGrid>
      <w:tr w:rsidR="00C91283" w:rsidRPr="00E03FF3" w14:paraId="2F88D409" w14:textId="77777777" w:rsidTr="004C4A12">
        <w:tc>
          <w:tcPr>
            <w:tcW w:w="3103" w:type="dxa"/>
            <w:tcBorders>
              <w:top w:val="single" w:sz="4" w:space="0" w:color="7F7F7F"/>
              <w:left w:val="single" w:sz="4" w:space="0" w:color="7F7F7F"/>
              <w:bottom w:val="single" w:sz="4" w:space="0" w:color="7F7F7F"/>
              <w:right w:val="single" w:sz="4" w:space="0" w:color="7F7F7F"/>
            </w:tcBorders>
            <w:shd w:val="clear" w:color="auto" w:fill="F2F9FB"/>
            <w:vAlign w:val="center"/>
          </w:tcPr>
          <w:p w14:paraId="65F51673" w14:textId="77777777" w:rsidR="00C91283" w:rsidRPr="007D604A" w:rsidRDefault="00C91283" w:rsidP="007D604A">
            <w:pPr>
              <w:pStyle w:val="BodyText1"/>
            </w:pPr>
            <w:r w:rsidRPr="007D604A">
              <w:t>Assessment lead name</w:t>
            </w:r>
          </w:p>
        </w:tc>
        <w:tc>
          <w:tcPr>
            <w:tcW w:w="3856" w:type="dxa"/>
            <w:tcBorders>
              <w:top w:val="single" w:sz="4" w:space="0" w:color="7F7F7F"/>
              <w:left w:val="single" w:sz="4" w:space="0" w:color="7F7F7F"/>
              <w:bottom w:val="single" w:sz="4" w:space="0" w:color="7F7F7F"/>
              <w:right w:val="single" w:sz="4" w:space="0" w:color="7F7F7F"/>
            </w:tcBorders>
            <w:shd w:val="clear" w:color="auto" w:fill="F2F9FB"/>
          </w:tcPr>
          <w:p w14:paraId="066B2AD9" w14:textId="77777777" w:rsidR="00C91283" w:rsidRPr="007D604A" w:rsidRDefault="00C91283" w:rsidP="007D604A">
            <w:pPr>
              <w:pStyle w:val="BodyText1"/>
            </w:pPr>
            <w:r w:rsidRPr="007D604A">
              <w:t>Signature</w:t>
            </w:r>
          </w:p>
        </w:tc>
        <w:tc>
          <w:tcPr>
            <w:tcW w:w="3526" w:type="dxa"/>
            <w:tcBorders>
              <w:top w:val="single" w:sz="4" w:space="0" w:color="7F7F7F"/>
              <w:left w:val="single" w:sz="4" w:space="0" w:color="7F7F7F"/>
              <w:bottom w:val="single" w:sz="4" w:space="0" w:color="7F7F7F"/>
              <w:right w:val="single" w:sz="4" w:space="0" w:color="7F7F7F"/>
            </w:tcBorders>
            <w:shd w:val="clear" w:color="auto" w:fill="F2F9FB"/>
          </w:tcPr>
          <w:p w14:paraId="58577DFA" w14:textId="77777777" w:rsidR="00C91283" w:rsidRPr="007D604A" w:rsidRDefault="00C91283" w:rsidP="007D604A">
            <w:pPr>
              <w:pStyle w:val="BodyText1"/>
            </w:pPr>
            <w:r w:rsidRPr="007D604A">
              <w:t>Date</w:t>
            </w:r>
          </w:p>
        </w:tc>
      </w:tr>
      <w:tr w:rsidR="00C91283" w:rsidRPr="00FF3531" w14:paraId="706F028E" w14:textId="77777777" w:rsidTr="004C4A12">
        <w:tc>
          <w:tcPr>
            <w:tcW w:w="3103" w:type="dxa"/>
            <w:tcBorders>
              <w:top w:val="single" w:sz="4" w:space="0" w:color="7F7F7F"/>
              <w:left w:val="single" w:sz="4" w:space="0" w:color="7F7F7F"/>
              <w:bottom w:val="single" w:sz="4" w:space="0" w:color="7F7F7F"/>
              <w:right w:val="single" w:sz="4" w:space="0" w:color="7F7F7F"/>
            </w:tcBorders>
            <w:shd w:val="clear" w:color="auto" w:fill="FFFFFF" w:themeFill="background1"/>
            <w:vAlign w:val="center"/>
          </w:tcPr>
          <w:p w14:paraId="2F3B2C8C" w14:textId="5ACDD7B4" w:rsidR="00C91283" w:rsidRPr="0005458D" w:rsidRDefault="00C91283" w:rsidP="007D604A">
            <w:pPr>
              <w:pStyle w:val="BodyText1"/>
              <w:rPr>
                <w:b w:val="0"/>
                <w:bCs/>
              </w:rPr>
            </w:pPr>
          </w:p>
        </w:tc>
        <w:tc>
          <w:tcPr>
            <w:tcW w:w="3856" w:type="dxa"/>
            <w:tcBorders>
              <w:top w:val="single" w:sz="4" w:space="0" w:color="7F7F7F"/>
              <w:left w:val="single" w:sz="4" w:space="0" w:color="7F7F7F"/>
              <w:bottom w:val="single" w:sz="4" w:space="0" w:color="7F7F7F"/>
              <w:right w:val="single" w:sz="4" w:space="0" w:color="7F7F7F"/>
            </w:tcBorders>
            <w:shd w:val="clear" w:color="auto" w:fill="FFFFFF" w:themeFill="background1"/>
          </w:tcPr>
          <w:p w14:paraId="0C28B115" w14:textId="731A80D8" w:rsidR="00C91283" w:rsidRPr="0005458D" w:rsidRDefault="00C91283" w:rsidP="007D604A">
            <w:pPr>
              <w:pStyle w:val="BodyText1"/>
              <w:rPr>
                <w:b w:val="0"/>
                <w:bCs/>
              </w:rPr>
            </w:pPr>
          </w:p>
        </w:tc>
        <w:tc>
          <w:tcPr>
            <w:tcW w:w="3526" w:type="dxa"/>
            <w:tcBorders>
              <w:top w:val="single" w:sz="4" w:space="0" w:color="7F7F7F"/>
              <w:left w:val="single" w:sz="4" w:space="0" w:color="7F7F7F"/>
              <w:bottom w:val="single" w:sz="4" w:space="0" w:color="7F7F7F"/>
              <w:right w:val="single" w:sz="4" w:space="0" w:color="7F7F7F"/>
            </w:tcBorders>
            <w:shd w:val="clear" w:color="auto" w:fill="FFFFFF" w:themeFill="background1"/>
            <w:vAlign w:val="center"/>
          </w:tcPr>
          <w:p w14:paraId="101E2B47" w14:textId="2F9E9DDA" w:rsidR="00C91283" w:rsidRPr="0005458D" w:rsidRDefault="00C91283" w:rsidP="007D604A">
            <w:pPr>
              <w:pStyle w:val="BodyText1"/>
              <w:rPr>
                <w:b w:val="0"/>
                <w:bCs/>
              </w:rPr>
            </w:pPr>
          </w:p>
        </w:tc>
      </w:tr>
    </w:tbl>
    <w:p w14:paraId="06F80F05" w14:textId="77777777" w:rsidR="004F122D" w:rsidRPr="006073F4" w:rsidRDefault="004F122D" w:rsidP="004F122D">
      <w:pPr>
        <w:pStyle w:val="NoSpacing"/>
      </w:pPr>
      <w:r w:rsidRPr="006073F4">
        <w:t xml:space="preserve">Research </w:t>
      </w:r>
    </w:p>
    <w:p w14:paraId="088D3AFE" w14:textId="2EA5086A" w:rsidR="00BC339E" w:rsidRPr="004F122D" w:rsidRDefault="004F122D" w:rsidP="004F122D">
      <w:pPr>
        <w:pStyle w:val="NoSpacing"/>
        <w:rPr>
          <w:b w:val="0"/>
        </w:rPr>
      </w:pPr>
      <w:r w:rsidRPr="004F122D">
        <w:rPr>
          <w:b w:val="0"/>
          <w:sz w:val="20"/>
        </w:rPr>
        <w:t>Basic personal information will also be shared for local and national research purposes in accordance with the safeguards listed in the Privacy Notice. This information will not be used to make personal decisions about a family and where any research results are published, this will be in anonymised form.</w:t>
      </w:r>
    </w:p>
    <w:p w14:paraId="262764EE" w14:textId="77777777" w:rsidR="004F122D" w:rsidRDefault="004F122D" w:rsidP="004F122D">
      <w:pPr>
        <w:pStyle w:val="Footer"/>
        <w:rPr>
          <w:color w:val="C4157B"/>
          <w:sz w:val="22"/>
        </w:rPr>
      </w:pPr>
    </w:p>
    <w:p w14:paraId="77A376E3" w14:textId="2CD53E7D" w:rsidR="009C69F5" w:rsidRPr="004F122D" w:rsidRDefault="00BC339E" w:rsidP="004F122D">
      <w:pPr>
        <w:pStyle w:val="Footer"/>
        <w:rPr>
          <w:sz w:val="22"/>
        </w:rPr>
      </w:pPr>
      <w:r w:rsidRPr="00CB1A2C">
        <w:rPr>
          <w:color w:val="C4157B"/>
          <w:sz w:val="22"/>
        </w:rPr>
        <w:t>For information and support check out our website</w:t>
      </w:r>
      <w:r w:rsidRPr="00CB1A2C">
        <w:rPr>
          <w:color w:val="FF0000"/>
          <w:sz w:val="22"/>
        </w:rPr>
        <w:t xml:space="preserve"> </w:t>
      </w:r>
      <w:hyperlink r:id="rId16" w:history="1">
        <w:r w:rsidRPr="00BC339E">
          <w:rPr>
            <w:rStyle w:val="Hyperlink"/>
            <w:sz w:val="22"/>
          </w:rPr>
          <w:t>Early Help Assessment and Team Around the Family | Partners in Salford</w:t>
        </w:r>
      </w:hyperlink>
    </w:p>
    <w:sectPr w:rsidR="009C69F5" w:rsidRPr="004F122D" w:rsidSect="00D959E5">
      <w:headerReference w:type="default" r:id="rId17"/>
      <w:headerReference w:type="first" r:id="rId18"/>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47C6EA" w14:textId="77777777" w:rsidR="004C5133" w:rsidRDefault="004C5133" w:rsidP="00CE4712">
      <w:pPr>
        <w:spacing w:after="0" w:line="240" w:lineRule="auto"/>
      </w:pPr>
      <w:r>
        <w:separator/>
      </w:r>
    </w:p>
  </w:endnote>
  <w:endnote w:type="continuationSeparator" w:id="0">
    <w:p w14:paraId="37C93D52" w14:textId="77777777" w:rsidR="004C5133" w:rsidRDefault="004C5133" w:rsidP="00CE47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dicrous">
    <w:altName w:val="Calibri"/>
    <w:panose1 w:val="00000000000000000000"/>
    <w:charset w:val="00"/>
    <w:family w:val="auto"/>
    <w:notTrueType/>
    <w:pitch w:val="variable"/>
    <w:sig w:usb0="0000000F" w:usb1="10000000"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6EC3F5" w14:textId="77777777" w:rsidR="004C5133" w:rsidRDefault="004C5133" w:rsidP="00CE4712">
      <w:pPr>
        <w:spacing w:after="0" w:line="240" w:lineRule="auto"/>
      </w:pPr>
      <w:r>
        <w:separator/>
      </w:r>
    </w:p>
  </w:footnote>
  <w:footnote w:type="continuationSeparator" w:id="0">
    <w:p w14:paraId="307C441F" w14:textId="77777777" w:rsidR="004C5133" w:rsidRDefault="004C5133" w:rsidP="00CE47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264FF4" w14:textId="2CDF2D30" w:rsidR="00CE4712" w:rsidRDefault="002046A2" w:rsidP="00CE4712">
    <w:pPr>
      <w:pStyle w:val="Header"/>
      <w:jc w:val="right"/>
    </w:pPr>
    <w:r>
      <w:rPr>
        <w:noProof/>
      </w:rPr>
      <mc:AlternateContent>
        <mc:Choice Requires="wps">
          <w:drawing>
            <wp:anchor distT="45720" distB="45720" distL="114300" distR="114300" simplePos="0" relativeHeight="251659264" behindDoc="0" locked="0" layoutInCell="1" allowOverlap="1" wp14:anchorId="0F7D3EA8" wp14:editId="1211FF30">
              <wp:simplePos x="0" y="0"/>
              <wp:positionH relativeFrom="column">
                <wp:posOffset>3414395</wp:posOffset>
              </wp:positionH>
              <wp:positionV relativeFrom="paragraph">
                <wp:posOffset>-246380</wp:posOffset>
              </wp:positionV>
              <wp:extent cx="3343275" cy="614045"/>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3275" cy="614045"/>
                      </a:xfrm>
                      <a:prstGeom prst="rect">
                        <a:avLst/>
                      </a:prstGeom>
                      <a:solidFill>
                        <a:srgbClr val="FFFFFF"/>
                      </a:solidFill>
                      <a:ln w="9525">
                        <a:noFill/>
                        <a:miter lim="800000"/>
                        <a:headEnd/>
                        <a:tailEnd/>
                      </a:ln>
                    </wps:spPr>
                    <wps:txbx>
                      <w:txbxContent>
                        <w:p w14:paraId="6D8C8FFC" w14:textId="77777777" w:rsidR="00EE137A" w:rsidRPr="00C371C6" w:rsidRDefault="00EE137A" w:rsidP="00EE137A">
                          <w:pPr>
                            <w:pStyle w:val="BodyText1"/>
                            <w:jc w:val="right"/>
                            <w:rPr>
                              <w:color w:val="C4157B"/>
                            </w:rPr>
                          </w:pPr>
                          <w:r w:rsidRPr="00C371C6">
                            <w:rPr>
                              <w:color w:val="C4157B"/>
                            </w:rPr>
                            <w:t xml:space="preserve">Early Help </w:t>
                          </w:r>
                          <w:r>
                            <w:rPr>
                              <w:color w:val="C4157B"/>
                            </w:rPr>
                            <w:t>Review and Closure (TAF)</w:t>
                          </w:r>
                        </w:p>
                        <w:p w14:paraId="70C999B9" w14:textId="3CA56F17" w:rsidR="00277EDE" w:rsidRPr="00BA467F" w:rsidRDefault="00BA467F" w:rsidP="00B24BA1">
                          <w:pPr>
                            <w:pStyle w:val="BodyText1"/>
                            <w:jc w:val="right"/>
                          </w:pPr>
                          <w:r w:rsidRPr="00BA467F">
                            <w:t xml:space="preserve">Contact the EHA Team on 0161 603 4239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F7D3EA8" id="_x0000_t202" coordsize="21600,21600" o:spt="202" path="m,l,21600r21600,l21600,xe">
              <v:stroke joinstyle="miter"/>
              <v:path gradientshapeok="t" o:connecttype="rect"/>
            </v:shapetype>
            <v:shape id="Text Box 2" o:spid="_x0000_s1026" type="#_x0000_t202" style="position:absolute;left:0;text-align:left;margin-left:268.85pt;margin-top:-19.4pt;width:263.25pt;height:48.3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" stroked="f">
              <v:textbox>
                <w:txbxContent>
                  <w:p w14:paraId="6D8C8FFC" w14:textId="77777777" w:rsidR="00EE137A" w:rsidRPr="00C371C6" w:rsidRDefault="00EE137A" w:rsidP="00EE137A">
                    <w:pPr>
                      <w:pStyle w:val="BodyText1"/>
                      <w:jc w:val="right"/>
                      <w:rPr>
                        <w:color w:val="C4157B"/>
                      </w:rPr>
                    </w:pPr>
                    <w:r w:rsidRPr="00C371C6">
                      <w:rPr>
                        <w:color w:val="C4157B"/>
                      </w:rPr>
                      <w:t xml:space="preserve">Early Help </w:t>
                    </w:r>
                    <w:r>
                      <w:rPr>
                        <w:color w:val="C4157B"/>
                      </w:rPr>
                      <w:t>Review and Closure (TAF)</w:t>
                    </w:r>
                  </w:p>
                  <w:p w14:paraId="70C999B9" w14:textId="3CA56F17" w:rsidR="00277EDE" w:rsidRPr="00BA467F" w:rsidRDefault="00BA467F" w:rsidP="00B24BA1">
                    <w:pPr>
                      <w:pStyle w:val="BodyText1"/>
                      <w:jc w:val="right"/>
                    </w:pPr>
                    <w:r w:rsidRPr="00BA467F">
                      <w:t xml:space="preserve">Contact the EHA Team on 0161 603 4239 </w:t>
                    </w:r>
                  </w:p>
                </w:txbxContent>
              </v:textbox>
              <w10:wrap type="square"/>
            </v:shape>
          </w:pict>
        </mc:Fallback>
      </mc:AlternateContent>
    </w:r>
    <w:r w:rsidR="000D6104">
      <w:rPr>
        <w:noProof/>
      </w:rPr>
      <w:drawing>
        <wp:anchor distT="0" distB="0" distL="114300" distR="114300" simplePos="0" relativeHeight="251661312" behindDoc="1" locked="0" layoutInCell="1" allowOverlap="1" wp14:anchorId="46DDCA69" wp14:editId="1B918AF6">
          <wp:simplePos x="0" y="0"/>
          <wp:positionH relativeFrom="column">
            <wp:posOffset>-5398</wp:posOffset>
          </wp:positionH>
          <wp:positionV relativeFrom="paragraph">
            <wp:posOffset>-240665</wp:posOffset>
          </wp:positionV>
          <wp:extent cx="1637665" cy="603250"/>
          <wp:effectExtent l="0" t="0" r="635" b="6350"/>
          <wp:wrapNone/>
          <wp:docPr id="1" name="Google Shape;77;p16" descr="Salford Family Partnership logo"/>
          <wp:cNvGraphicFramePr/>
          <a:graphic xmlns:a="http://schemas.openxmlformats.org/drawingml/2006/main">
            <a:graphicData uri="http://schemas.openxmlformats.org/drawingml/2006/picture">
              <pic:pic xmlns:pic="http://schemas.openxmlformats.org/drawingml/2006/picture">
                <pic:nvPicPr>
                  <pic:cNvPr id="1" name="Google Shape;77;p16" descr="Salford Family Partnership logo"/>
                  <pic:cNvPicPr preferRelativeResize="0"/>
                </pic:nvPicPr>
                <pic:blipFill rotWithShape="1">
                  <a:blip r:embed="rId1">
                    <a:alphaModFix/>
                    <a:extLst>
                      <a:ext uri="{28A0092B-C50C-407E-A947-70E740481C1C}">
                        <a14:useLocalDpi xmlns:a14="http://schemas.microsoft.com/office/drawing/2010/main" val="0"/>
                      </a:ext>
                    </a:extLst>
                  </a:blip>
                  <a:srcRect/>
                  <a:stretch/>
                </pic:blipFill>
                <pic:spPr>
                  <a:xfrm>
                    <a:off x="0" y="0"/>
                    <a:ext cx="1637665" cy="603250"/>
                  </a:xfrm>
                  <a:prstGeom prst="rect">
                    <a:avLst/>
                  </a:prstGeom>
                  <a:noFill/>
                  <a:ln>
                    <a:noFill/>
                  </a:ln>
                </pic:spPr>
              </pic:pic>
            </a:graphicData>
          </a:graphic>
          <wp14:sizeRelH relativeFrom="page">
            <wp14:pctWidth>0</wp14:pctWidth>
          </wp14:sizeRelH>
          <wp14:sizeRelV relativeFrom="page">
            <wp14:pctHeight>0</wp14:pctHeight>
          </wp14:sizeRelV>
        </wp:anchor>
      </w:drawing>
    </w:r>
    <w:r w:rsidR="009822D4">
      <w:rPr>
        <w:noProof/>
      </w:rPr>
      <w:drawing>
        <wp:anchor distT="0" distB="0" distL="114300" distR="114300" simplePos="0" relativeHeight="251660288" behindDoc="1" locked="0" layoutInCell="1" allowOverlap="1" wp14:anchorId="4D3F52A3" wp14:editId="684DDC44">
          <wp:simplePos x="0" y="0"/>
          <wp:positionH relativeFrom="column">
            <wp:posOffset>-442595</wp:posOffset>
          </wp:positionH>
          <wp:positionV relativeFrom="paragraph">
            <wp:posOffset>109855</wp:posOffset>
          </wp:positionV>
          <wp:extent cx="7537524" cy="10526400"/>
          <wp:effectExtent l="0" t="0" r="6350" b="8255"/>
          <wp:wrapNone/>
          <wp:docPr id="205991506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9915061" name="Picture 1">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7537524" cy="10526400"/>
                  </a:xfrm>
                  <a:prstGeom prst="rect">
                    <a:avLst/>
                  </a:prstGeom>
                </pic:spPr>
              </pic:pic>
            </a:graphicData>
          </a:graphic>
          <wp14:sizeRelH relativeFrom="margin">
            <wp14:pctWidth>0</wp14:pctWidth>
          </wp14:sizeRelH>
          <wp14:sizeRelV relativeFrom="margin">
            <wp14:pctHeight>0</wp14:pctHeight>
          </wp14:sizeRelV>
        </wp:anchor>
      </w:drawing>
    </w:r>
  </w:p>
  <w:p w14:paraId="17E4D5F3" w14:textId="6095E006" w:rsidR="00CE4712" w:rsidRDefault="00CE4712" w:rsidP="00CE4712">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3ED6CD" w14:textId="6BC9BCC9" w:rsidR="00D959E5" w:rsidRDefault="00950B26">
    <w:pPr>
      <w:pStyle w:val="Header"/>
    </w:pPr>
    <w:r>
      <w:rPr>
        <w:noProof/>
      </w:rPr>
      <w:drawing>
        <wp:anchor distT="0" distB="0" distL="114300" distR="114300" simplePos="0" relativeHeight="251658239" behindDoc="1" locked="0" layoutInCell="1" allowOverlap="1" wp14:anchorId="11B06CE0" wp14:editId="6389D8A8">
          <wp:simplePos x="0" y="0"/>
          <wp:positionH relativeFrom="column">
            <wp:posOffset>-443230</wp:posOffset>
          </wp:positionH>
          <wp:positionV relativeFrom="paragraph">
            <wp:posOffset>104486</wp:posOffset>
          </wp:positionV>
          <wp:extent cx="7537524" cy="10526400"/>
          <wp:effectExtent l="0" t="0" r="6350" b="8255"/>
          <wp:wrapNone/>
          <wp:docPr id="740038030" name="Picture 74003803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038030" name="Picture 740038030">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37524" cy="10526400"/>
                  </a:xfrm>
                  <a:prstGeom prst="rect">
                    <a:avLst/>
                  </a:prstGeom>
                </pic:spPr>
              </pic:pic>
            </a:graphicData>
          </a:graphic>
          <wp14:sizeRelH relativeFrom="margin">
            <wp14:pctWidth>0</wp14:pctWidth>
          </wp14:sizeRelH>
          <wp14:sizeRelV relativeFrom="margin">
            <wp14:pctHeight>0</wp14:pctHeight>
          </wp14:sizeRelV>
        </wp:anchor>
      </w:drawing>
    </w:r>
    <w:r w:rsidR="00C6426E">
      <w:rPr>
        <w:noProof/>
      </w:rPr>
      <mc:AlternateContent>
        <mc:Choice Requires="wps">
          <w:drawing>
            <wp:anchor distT="45720" distB="45720" distL="114300" distR="114300" simplePos="0" relativeHeight="251663360" behindDoc="1" locked="0" layoutInCell="1" allowOverlap="1" wp14:anchorId="7D045319" wp14:editId="6ADD8514">
              <wp:simplePos x="0" y="0"/>
              <wp:positionH relativeFrom="column">
                <wp:posOffset>3422650</wp:posOffset>
              </wp:positionH>
              <wp:positionV relativeFrom="paragraph">
                <wp:posOffset>-261913</wp:posOffset>
              </wp:positionV>
              <wp:extent cx="3343275" cy="614045"/>
              <wp:effectExtent l="0" t="0" r="0" b="0"/>
              <wp:wrapNone/>
              <wp:docPr id="1857098338" name="Text Box 18570983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3275" cy="614045"/>
                      </a:xfrm>
                      <a:prstGeom prst="rect">
                        <a:avLst/>
                      </a:prstGeom>
                      <a:solidFill>
                        <a:srgbClr val="FFFFFF"/>
                      </a:solidFill>
                      <a:ln w="9525">
                        <a:noFill/>
                        <a:miter lim="800000"/>
                        <a:headEnd/>
                        <a:tailEnd/>
                      </a:ln>
                    </wps:spPr>
                    <wps:txbx>
                      <w:txbxContent>
                        <w:p w14:paraId="115119F0" w14:textId="2734F4F3" w:rsidR="00C6426E" w:rsidRPr="00C371C6" w:rsidRDefault="00C6426E" w:rsidP="00C6426E">
                          <w:pPr>
                            <w:pStyle w:val="BodyText1"/>
                            <w:jc w:val="right"/>
                            <w:rPr>
                              <w:color w:val="C4157B"/>
                            </w:rPr>
                          </w:pPr>
                          <w:r w:rsidRPr="00C371C6">
                            <w:rPr>
                              <w:color w:val="C4157B"/>
                            </w:rPr>
                            <w:t xml:space="preserve">Early Help </w:t>
                          </w:r>
                          <w:r w:rsidR="00EE137A">
                            <w:rPr>
                              <w:color w:val="C4157B"/>
                            </w:rPr>
                            <w:t>Review and Closure (TAF)</w:t>
                          </w:r>
                        </w:p>
                        <w:p w14:paraId="6F5CBD30" w14:textId="77777777" w:rsidR="00C6426E" w:rsidRPr="00BA467F" w:rsidRDefault="00C6426E" w:rsidP="00C6426E">
                          <w:pPr>
                            <w:pStyle w:val="BodyText1"/>
                            <w:jc w:val="right"/>
                          </w:pPr>
                          <w:r w:rsidRPr="00BA467F">
                            <w:t xml:space="preserve">Contact the EHA Team on 0161 603 4239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D045319" id="_x0000_t202" coordsize="21600,21600" o:spt="202" path="m,l,21600r21600,l21600,xe">
              <v:stroke joinstyle="miter"/>
              <v:path gradientshapeok="t" o:connecttype="rect"/>
            </v:shapetype>
            <v:shape id="Text Box 1857098338" o:spid="_x0000_s1027" type="#_x0000_t202" style="position:absolute;margin-left:269.5pt;margin-top:-20.6pt;width:263.25pt;height:48.35pt;z-index:-2516531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" stroked="f">
              <v:textbox>
                <w:txbxContent>
                  <w:p w14:paraId="115119F0" w14:textId="2734F4F3" w:rsidR="00C6426E" w:rsidRPr="00C371C6" w:rsidRDefault="00C6426E" w:rsidP="00C6426E">
                    <w:pPr>
                      <w:pStyle w:val="BodyText1"/>
                      <w:jc w:val="right"/>
                      <w:rPr>
                        <w:color w:val="C4157B"/>
                      </w:rPr>
                    </w:pPr>
                    <w:r w:rsidRPr="00C371C6">
                      <w:rPr>
                        <w:color w:val="C4157B"/>
                      </w:rPr>
                      <w:t xml:space="preserve">Early Help </w:t>
                    </w:r>
                    <w:r w:rsidR="00EE137A">
                      <w:rPr>
                        <w:color w:val="C4157B"/>
                      </w:rPr>
                      <w:t>Review and Closure (TAF)</w:t>
                    </w:r>
                  </w:p>
                  <w:p w14:paraId="6F5CBD30" w14:textId="77777777" w:rsidR="00C6426E" w:rsidRPr="00BA467F" w:rsidRDefault="00C6426E" w:rsidP="00C6426E">
                    <w:pPr>
                      <w:pStyle w:val="BodyText1"/>
                      <w:jc w:val="right"/>
                    </w:pPr>
                    <w:r w:rsidRPr="00BA467F">
                      <w:t xml:space="preserve">Contact the EHA Team on 0161 603 4239 </w:t>
                    </w:r>
                  </w:p>
                </w:txbxContent>
              </v:textbox>
            </v:shape>
          </w:pict>
        </mc:Fallback>
      </mc:AlternateContent>
    </w:r>
    <w:r w:rsidR="00C6426E">
      <w:rPr>
        <w:noProof/>
      </w:rPr>
      <w:drawing>
        <wp:anchor distT="0" distB="0" distL="114300" distR="114300" simplePos="0" relativeHeight="251664384" behindDoc="1" locked="0" layoutInCell="1" allowOverlap="1" wp14:anchorId="30A3EDC1" wp14:editId="35D16305">
          <wp:simplePos x="0" y="0"/>
          <wp:positionH relativeFrom="column">
            <wp:posOffset>0</wp:posOffset>
          </wp:positionH>
          <wp:positionV relativeFrom="paragraph">
            <wp:posOffset>-250288</wp:posOffset>
          </wp:positionV>
          <wp:extent cx="1637665" cy="603250"/>
          <wp:effectExtent l="0" t="0" r="635" b="6350"/>
          <wp:wrapNone/>
          <wp:docPr id="1578787438" name="Picture 1578787438" descr="Salford Family Partnership logo"/>
          <wp:cNvGraphicFramePr/>
          <a:graphic xmlns:a="http://schemas.openxmlformats.org/drawingml/2006/main">
            <a:graphicData uri="http://schemas.openxmlformats.org/drawingml/2006/picture">
              <pic:pic xmlns:pic="http://schemas.openxmlformats.org/drawingml/2006/picture">
                <pic:nvPicPr>
                  <pic:cNvPr id="1578787438" name="Picture 1578787438" descr="Salford Family Partnership logo"/>
                  <pic:cNvPicPr preferRelativeResize="0"/>
                </pic:nvPicPr>
                <pic:blipFill rotWithShape="1">
                  <a:blip r:embed="rId2">
                    <a:alphaModFix/>
                    <a:extLst>
                      <a:ext uri="{28A0092B-C50C-407E-A947-70E740481C1C}">
                        <a14:useLocalDpi xmlns:a14="http://schemas.microsoft.com/office/drawing/2010/main" val="0"/>
                      </a:ext>
                    </a:extLst>
                  </a:blip>
                  <a:srcRect/>
                  <a:stretch/>
                </pic:blipFill>
                <pic:spPr>
                  <a:xfrm>
                    <a:off x="0" y="0"/>
                    <a:ext cx="1637665" cy="6032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21DFDCA" w14:textId="69F80AF8" w:rsidR="00D959E5" w:rsidRDefault="00571F9E">
    <w:pPr>
      <w:pStyle w:val="Header"/>
    </w:pPr>
    <w:r>
      <w:rPr>
        <w:noProof/>
      </w:rPr>
      <w:drawing>
        <wp:anchor distT="0" distB="0" distL="114300" distR="114300" simplePos="0" relativeHeight="251665408" behindDoc="1" locked="0" layoutInCell="1" allowOverlap="1" wp14:anchorId="00A90DF8" wp14:editId="58450797">
          <wp:simplePos x="0" y="0"/>
          <wp:positionH relativeFrom="column">
            <wp:posOffset>5341</wp:posOffset>
          </wp:positionH>
          <wp:positionV relativeFrom="paragraph">
            <wp:posOffset>510624</wp:posOffset>
          </wp:positionV>
          <wp:extent cx="6645275" cy="2278380"/>
          <wp:effectExtent l="0" t="0" r="0" b="0"/>
          <wp:wrapNone/>
          <wp:docPr id="117004954" name="Picture 1" descr="Early Help Review and closure (Team Around the Fami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004954" name="Picture 1" descr="Early Help Review and closure (Team Around the Family)"/>
                  <pic:cNvPicPr/>
                </pic:nvPicPr>
                <pic:blipFill>
                  <a:blip r:embed="rId3">
                    <a:extLst>
                      <a:ext uri="{28A0092B-C50C-407E-A947-70E740481C1C}">
                        <a14:useLocalDpi xmlns:a14="http://schemas.microsoft.com/office/drawing/2010/main" val="0"/>
                      </a:ext>
                    </a:extLst>
                  </a:blip>
                  <a:stretch>
                    <a:fillRect/>
                  </a:stretch>
                </pic:blipFill>
                <pic:spPr>
                  <a:xfrm>
                    <a:off x="0" y="0"/>
                    <a:ext cx="6645275" cy="227838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30482D"/>
    <w:multiLevelType w:val="hybridMultilevel"/>
    <w:tmpl w:val="55B436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8953146"/>
    <w:multiLevelType w:val="hybridMultilevel"/>
    <w:tmpl w:val="56DEDC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FAF3D8F"/>
    <w:multiLevelType w:val="hybridMultilevel"/>
    <w:tmpl w:val="1DEC27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73114424">
    <w:abstractNumId w:val="0"/>
  </w:num>
  <w:num w:numId="2" w16cid:durableId="1177112708">
    <w:abstractNumId w:val="2"/>
  </w:num>
  <w:num w:numId="3" w16cid:durableId="10311070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59D5"/>
    <w:rsid w:val="00000F3B"/>
    <w:rsid w:val="00001D4C"/>
    <w:rsid w:val="000034C6"/>
    <w:rsid w:val="00004962"/>
    <w:rsid w:val="00004F61"/>
    <w:rsid w:val="0000647A"/>
    <w:rsid w:val="00006FE3"/>
    <w:rsid w:val="000078C7"/>
    <w:rsid w:val="00014C5C"/>
    <w:rsid w:val="00023D9E"/>
    <w:rsid w:val="000250AA"/>
    <w:rsid w:val="000300FC"/>
    <w:rsid w:val="00030B6D"/>
    <w:rsid w:val="000311A5"/>
    <w:rsid w:val="0003211D"/>
    <w:rsid w:val="000324A5"/>
    <w:rsid w:val="000328B4"/>
    <w:rsid w:val="000352CA"/>
    <w:rsid w:val="000358F2"/>
    <w:rsid w:val="00036FC5"/>
    <w:rsid w:val="00037B47"/>
    <w:rsid w:val="00040203"/>
    <w:rsid w:val="00043D2E"/>
    <w:rsid w:val="00043F48"/>
    <w:rsid w:val="00045423"/>
    <w:rsid w:val="00051704"/>
    <w:rsid w:val="000525CB"/>
    <w:rsid w:val="00052F66"/>
    <w:rsid w:val="00052F6F"/>
    <w:rsid w:val="0005335B"/>
    <w:rsid w:val="000544D6"/>
    <w:rsid w:val="0005458D"/>
    <w:rsid w:val="00060C04"/>
    <w:rsid w:val="00060E15"/>
    <w:rsid w:val="0006167F"/>
    <w:rsid w:val="000629B6"/>
    <w:rsid w:val="000650DE"/>
    <w:rsid w:val="0006648B"/>
    <w:rsid w:val="00067B7A"/>
    <w:rsid w:val="00071AD8"/>
    <w:rsid w:val="000727DB"/>
    <w:rsid w:val="000729F5"/>
    <w:rsid w:val="00073407"/>
    <w:rsid w:val="0007404A"/>
    <w:rsid w:val="00075051"/>
    <w:rsid w:val="0008225A"/>
    <w:rsid w:val="000851A2"/>
    <w:rsid w:val="00087AA5"/>
    <w:rsid w:val="000909A5"/>
    <w:rsid w:val="00091C2D"/>
    <w:rsid w:val="00092104"/>
    <w:rsid w:val="00094450"/>
    <w:rsid w:val="000A53F3"/>
    <w:rsid w:val="000A59DC"/>
    <w:rsid w:val="000A77CC"/>
    <w:rsid w:val="000B7115"/>
    <w:rsid w:val="000C245D"/>
    <w:rsid w:val="000D31AE"/>
    <w:rsid w:val="000D6104"/>
    <w:rsid w:val="000E4B71"/>
    <w:rsid w:val="000E6108"/>
    <w:rsid w:val="000F04A7"/>
    <w:rsid w:val="000F5AA6"/>
    <w:rsid w:val="000F7569"/>
    <w:rsid w:val="001024EB"/>
    <w:rsid w:val="00110B59"/>
    <w:rsid w:val="001118D4"/>
    <w:rsid w:val="001119F6"/>
    <w:rsid w:val="00111CD6"/>
    <w:rsid w:val="00112B9B"/>
    <w:rsid w:val="00115AC2"/>
    <w:rsid w:val="001225F3"/>
    <w:rsid w:val="00123FDC"/>
    <w:rsid w:val="001264B5"/>
    <w:rsid w:val="00127ECD"/>
    <w:rsid w:val="0013120E"/>
    <w:rsid w:val="0013174C"/>
    <w:rsid w:val="00132F86"/>
    <w:rsid w:val="001367F4"/>
    <w:rsid w:val="00143CF7"/>
    <w:rsid w:val="0014549E"/>
    <w:rsid w:val="00145EA0"/>
    <w:rsid w:val="00146E86"/>
    <w:rsid w:val="00150D22"/>
    <w:rsid w:val="00151A3A"/>
    <w:rsid w:val="00160883"/>
    <w:rsid w:val="001702A9"/>
    <w:rsid w:val="00173D1E"/>
    <w:rsid w:val="00173DC3"/>
    <w:rsid w:val="001756B6"/>
    <w:rsid w:val="00176A68"/>
    <w:rsid w:val="001775CC"/>
    <w:rsid w:val="00177D20"/>
    <w:rsid w:val="00177ED7"/>
    <w:rsid w:val="001808B0"/>
    <w:rsid w:val="001830B6"/>
    <w:rsid w:val="001858A0"/>
    <w:rsid w:val="00187004"/>
    <w:rsid w:val="00190101"/>
    <w:rsid w:val="00190358"/>
    <w:rsid w:val="00191531"/>
    <w:rsid w:val="00191CFD"/>
    <w:rsid w:val="001927DD"/>
    <w:rsid w:val="00194E07"/>
    <w:rsid w:val="00195025"/>
    <w:rsid w:val="001A0882"/>
    <w:rsid w:val="001A0922"/>
    <w:rsid w:val="001A1058"/>
    <w:rsid w:val="001A1874"/>
    <w:rsid w:val="001A4ED1"/>
    <w:rsid w:val="001A6334"/>
    <w:rsid w:val="001A6633"/>
    <w:rsid w:val="001B09AF"/>
    <w:rsid w:val="001B2CDD"/>
    <w:rsid w:val="001B4E1A"/>
    <w:rsid w:val="001B561D"/>
    <w:rsid w:val="001B5D19"/>
    <w:rsid w:val="001C17C9"/>
    <w:rsid w:val="001C30F3"/>
    <w:rsid w:val="001C457B"/>
    <w:rsid w:val="001C4B53"/>
    <w:rsid w:val="001D0B9E"/>
    <w:rsid w:val="001E4F6C"/>
    <w:rsid w:val="001E6865"/>
    <w:rsid w:val="001E6DF0"/>
    <w:rsid w:val="001E6FC8"/>
    <w:rsid w:val="001E7443"/>
    <w:rsid w:val="001F1F88"/>
    <w:rsid w:val="001F259F"/>
    <w:rsid w:val="001F30CC"/>
    <w:rsid w:val="001F4D03"/>
    <w:rsid w:val="0020326C"/>
    <w:rsid w:val="002046A2"/>
    <w:rsid w:val="00205838"/>
    <w:rsid w:val="002060EF"/>
    <w:rsid w:val="00211170"/>
    <w:rsid w:val="0021236F"/>
    <w:rsid w:val="002160E8"/>
    <w:rsid w:val="002161C2"/>
    <w:rsid w:val="00216BF9"/>
    <w:rsid w:val="002214D7"/>
    <w:rsid w:val="0023209C"/>
    <w:rsid w:val="0023222D"/>
    <w:rsid w:val="0023446E"/>
    <w:rsid w:val="0023527A"/>
    <w:rsid w:val="00236E8E"/>
    <w:rsid w:val="002442CC"/>
    <w:rsid w:val="002444BC"/>
    <w:rsid w:val="00245353"/>
    <w:rsid w:val="00246BEB"/>
    <w:rsid w:val="00252670"/>
    <w:rsid w:val="00254251"/>
    <w:rsid w:val="00254299"/>
    <w:rsid w:val="00254638"/>
    <w:rsid w:val="00261211"/>
    <w:rsid w:val="002621C1"/>
    <w:rsid w:val="00266B8A"/>
    <w:rsid w:val="002701E2"/>
    <w:rsid w:val="0027321B"/>
    <w:rsid w:val="0027396D"/>
    <w:rsid w:val="00273C53"/>
    <w:rsid w:val="00273F61"/>
    <w:rsid w:val="00275848"/>
    <w:rsid w:val="002774A8"/>
    <w:rsid w:val="00277EDE"/>
    <w:rsid w:val="00280A59"/>
    <w:rsid w:val="002821B9"/>
    <w:rsid w:val="0028413A"/>
    <w:rsid w:val="00285859"/>
    <w:rsid w:val="00286C57"/>
    <w:rsid w:val="00286DCB"/>
    <w:rsid w:val="00287127"/>
    <w:rsid w:val="002878A6"/>
    <w:rsid w:val="00292770"/>
    <w:rsid w:val="00292856"/>
    <w:rsid w:val="00292C04"/>
    <w:rsid w:val="00293DF9"/>
    <w:rsid w:val="002960D2"/>
    <w:rsid w:val="002A2890"/>
    <w:rsid w:val="002A2CFC"/>
    <w:rsid w:val="002B4171"/>
    <w:rsid w:val="002B74CE"/>
    <w:rsid w:val="002C12DF"/>
    <w:rsid w:val="002C3FE5"/>
    <w:rsid w:val="002C4F17"/>
    <w:rsid w:val="002C61E7"/>
    <w:rsid w:val="002C7750"/>
    <w:rsid w:val="002C7F43"/>
    <w:rsid w:val="002D1C72"/>
    <w:rsid w:val="002D2BCF"/>
    <w:rsid w:val="002D2FA0"/>
    <w:rsid w:val="002D78BD"/>
    <w:rsid w:val="002D792A"/>
    <w:rsid w:val="002D7D71"/>
    <w:rsid w:val="002E0D70"/>
    <w:rsid w:val="002E23E4"/>
    <w:rsid w:val="002E3066"/>
    <w:rsid w:val="002F3D33"/>
    <w:rsid w:val="002F4B8B"/>
    <w:rsid w:val="003001A2"/>
    <w:rsid w:val="00305E24"/>
    <w:rsid w:val="003102FD"/>
    <w:rsid w:val="00311BBA"/>
    <w:rsid w:val="003143A0"/>
    <w:rsid w:val="00316111"/>
    <w:rsid w:val="00321C69"/>
    <w:rsid w:val="003221CF"/>
    <w:rsid w:val="00322EB9"/>
    <w:rsid w:val="00323B79"/>
    <w:rsid w:val="0033220B"/>
    <w:rsid w:val="0034132F"/>
    <w:rsid w:val="0034292F"/>
    <w:rsid w:val="00344E1C"/>
    <w:rsid w:val="003467BA"/>
    <w:rsid w:val="003547B0"/>
    <w:rsid w:val="003669CA"/>
    <w:rsid w:val="00367D40"/>
    <w:rsid w:val="00367D6A"/>
    <w:rsid w:val="00373BA1"/>
    <w:rsid w:val="00375A2E"/>
    <w:rsid w:val="00376440"/>
    <w:rsid w:val="00391526"/>
    <w:rsid w:val="003958CE"/>
    <w:rsid w:val="003959D9"/>
    <w:rsid w:val="00396036"/>
    <w:rsid w:val="00396E6A"/>
    <w:rsid w:val="003A2335"/>
    <w:rsid w:val="003A3CC6"/>
    <w:rsid w:val="003A52EE"/>
    <w:rsid w:val="003B285F"/>
    <w:rsid w:val="003B38C8"/>
    <w:rsid w:val="003C2CB6"/>
    <w:rsid w:val="003C301C"/>
    <w:rsid w:val="003D4EFB"/>
    <w:rsid w:val="003D4FD8"/>
    <w:rsid w:val="003D617B"/>
    <w:rsid w:val="003E03F4"/>
    <w:rsid w:val="003E194E"/>
    <w:rsid w:val="003E21AA"/>
    <w:rsid w:val="003E3E1F"/>
    <w:rsid w:val="003F2003"/>
    <w:rsid w:val="003F26C3"/>
    <w:rsid w:val="003F4D88"/>
    <w:rsid w:val="003F66CC"/>
    <w:rsid w:val="003F791A"/>
    <w:rsid w:val="00400C00"/>
    <w:rsid w:val="004016AC"/>
    <w:rsid w:val="00403C49"/>
    <w:rsid w:val="00406CBC"/>
    <w:rsid w:val="0041003A"/>
    <w:rsid w:val="00410338"/>
    <w:rsid w:val="004129A9"/>
    <w:rsid w:val="00412C75"/>
    <w:rsid w:val="00413654"/>
    <w:rsid w:val="00413C11"/>
    <w:rsid w:val="00413C63"/>
    <w:rsid w:val="00416A0B"/>
    <w:rsid w:val="00417B43"/>
    <w:rsid w:val="00424852"/>
    <w:rsid w:val="0042577A"/>
    <w:rsid w:val="004270B1"/>
    <w:rsid w:val="004279C8"/>
    <w:rsid w:val="00427FEF"/>
    <w:rsid w:val="004330EE"/>
    <w:rsid w:val="00433BBB"/>
    <w:rsid w:val="00442B1F"/>
    <w:rsid w:val="004434AB"/>
    <w:rsid w:val="0044370E"/>
    <w:rsid w:val="004449C7"/>
    <w:rsid w:val="00444E8A"/>
    <w:rsid w:val="00445275"/>
    <w:rsid w:val="004526C5"/>
    <w:rsid w:val="00452E94"/>
    <w:rsid w:val="004539C6"/>
    <w:rsid w:val="00456C36"/>
    <w:rsid w:val="00460B3A"/>
    <w:rsid w:val="004629B1"/>
    <w:rsid w:val="004646B3"/>
    <w:rsid w:val="00465231"/>
    <w:rsid w:val="0046724C"/>
    <w:rsid w:val="00467777"/>
    <w:rsid w:val="00470769"/>
    <w:rsid w:val="004707FA"/>
    <w:rsid w:val="0047588B"/>
    <w:rsid w:val="004770C4"/>
    <w:rsid w:val="00482C2B"/>
    <w:rsid w:val="00482D59"/>
    <w:rsid w:val="0048388D"/>
    <w:rsid w:val="0048506B"/>
    <w:rsid w:val="004859D5"/>
    <w:rsid w:val="00487198"/>
    <w:rsid w:val="004911CF"/>
    <w:rsid w:val="00492052"/>
    <w:rsid w:val="00496E5C"/>
    <w:rsid w:val="00497D0C"/>
    <w:rsid w:val="004A3622"/>
    <w:rsid w:val="004A41EE"/>
    <w:rsid w:val="004A4759"/>
    <w:rsid w:val="004A75F2"/>
    <w:rsid w:val="004B39B6"/>
    <w:rsid w:val="004B6398"/>
    <w:rsid w:val="004C1629"/>
    <w:rsid w:val="004C1B23"/>
    <w:rsid w:val="004C3AA3"/>
    <w:rsid w:val="004C4A12"/>
    <w:rsid w:val="004C5133"/>
    <w:rsid w:val="004C65EF"/>
    <w:rsid w:val="004D12CF"/>
    <w:rsid w:val="004D138B"/>
    <w:rsid w:val="004D1BE3"/>
    <w:rsid w:val="004D3309"/>
    <w:rsid w:val="004D39F5"/>
    <w:rsid w:val="004D4999"/>
    <w:rsid w:val="004D6402"/>
    <w:rsid w:val="004D6DAE"/>
    <w:rsid w:val="004D6DC9"/>
    <w:rsid w:val="004D7D42"/>
    <w:rsid w:val="004E0E5A"/>
    <w:rsid w:val="004E1211"/>
    <w:rsid w:val="004E219E"/>
    <w:rsid w:val="004E5ADA"/>
    <w:rsid w:val="004E6BC4"/>
    <w:rsid w:val="004E712F"/>
    <w:rsid w:val="004E7EB5"/>
    <w:rsid w:val="004F122D"/>
    <w:rsid w:val="004F5B15"/>
    <w:rsid w:val="004F5EDF"/>
    <w:rsid w:val="004F6423"/>
    <w:rsid w:val="004F67D2"/>
    <w:rsid w:val="004F7AC0"/>
    <w:rsid w:val="00500A0C"/>
    <w:rsid w:val="00500EEF"/>
    <w:rsid w:val="005025D6"/>
    <w:rsid w:val="005030D6"/>
    <w:rsid w:val="0050500C"/>
    <w:rsid w:val="00506F40"/>
    <w:rsid w:val="00507D92"/>
    <w:rsid w:val="00513F71"/>
    <w:rsid w:val="00514236"/>
    <w:rsid w:val="00516640"/>
    <w:rsid w:val="00517385"/>
    <w:rsid w:val="00517D2D"/>
    <w:rsid w:val="00521058"/>
    <w:rsid w:val="005233D0"/>
    <w:rsid w:val="00524461"/>
    <w:rsid w:val="00524561"/>
    <w:rsid w:val="00524E8D"/>
    <w:rsid w:val="005257EA"/>
    <w:rsid w:val="0052708B"/>
    <w:rsid w:val="00527FE6"/>
    <w:rsid w:val="0053216D"/>
    <w:rsid w:val="00532CC9"/>
    <w:rsid w:val="00532E51"/>
    <w:rsid w:val="00536349"/>
    <w:rsid w:val="00540E50"/>
    <w:rsid w:val="00547682"/>
    <w:rsid w:val="00547D3E"/>
    <w:rsid w:val="00552A39"/>
    <w:rsid w:val="005531F5"/>
    <w:rsid w:val="005556AC"/>
    <w:rsid w:val="00555935"/>
    <w:rsid w:val="00555BFA"/>
    <w:rsid w:val="00560E61"/>
    <w:rsid w:val="005646D2"/>
    <w:rsid w:val="005669D9"/>
    <w:rsid w:val="005706C4"/>
    <w:rsid w:val="00571F9E"/>
    <w:rsid w:val="00572A41"/>
    <w:rsid w:val="00573785"/>
    <w:rsid w:val="00574297"/>
    <w:rsid w:val="00574F11"/>
    <w:rsid w:val="005752BE"/>
    <w:rsid w:val="00575330"/>
    <w:rsid w:val="005845DA"/>
    <w:rsid w:val="00584D20"/>
    <w:rsid w:val="00585D2D"/>
    <w:rsid w:val="00585D73"/>
    <w:rsid w:val="00586728"/>
    <w:rsid w:val="00587057"/>
    <w:rsid w:val="0058783C"/>
    <w:rsid w:val="00587ECD"/>
    <w:rsid w:val="0059546C"/>
    <w:rsid w:val="00597292"/>
    <w:rsid w:val="005B1DEE"/>
    <w:rsid w:val="005B330C"/>
    <w:rsid w:val="005B484A"/>
    <w:rsid w:val="005B5814"/>
    <w:rsid w:val="005B5CAB"/>
    <w:rsid w:val="005B6E7B"/>
    <w:rsid w:val="005B78EF"/>
    <w:rsid w:val="005C016E"/>
    <w:rsid w:val="005C12D8"/>
    <w:rsid w:val="005C289F"/>
    <w:rsid w:val="005C4CFE"/>
    <w:rsid w:val="005C6476"/>
    <w:rsid w:val="005D020E"/>
    <w:rsid w:val="005D0A17"/>
    <w:rsid w:val="005D1AEA"/>
    <w:rsid w:val="005D21B8"/>
    <w:rsid w:val="005D5582"/>
    <w:rsid w:val="005D7CFD"/>
    <w:rsid w:val="005E3ECE"/>
    <w:rsid w:val="005E798F"/>
    <w:rsid w:val="005F07C2"/>
    <w:rsid w:val="005F14E4"/>
    <w:rsid w:val="005F2F55"/>
    <w:rsid w:val="005F347B"/>
    <w:rsid w:val="005F4434"/>
    <w:rsid w:val="005F6650"/>
    <w:rsid w:val="00600D78"/>
    <w:rsid w:val="00601C87"/>
    <w:rsid w:val="00603EBE"/>
    <w:rsid w:val="00604CA0"/>
    <w:rsid w:val="006073F4"/>
    <w:rsid w:val="006109CF"/>
    <w:rsid w:val="00616667"/>
    <w:rsid w:val="0061766C"/>
    <w:rsid w:val="006201B8"/>
    <w:rsid w:val="00620B2E"/>
    <w:rsid w:val="00620F4C"/>
    <w:rsid w:val="00622059"/>
    <w:rsid w:val="00622184"/>
    <w:rsid w:val="00622962"/>
    <w:rsid w:val="00624073"/>
    <w:rsid w:val="00624172"/>
    <w:rsid w:val="00624E40"/>
    <w:rsid w:val="00633000"/>
    <w:rsid w:val="0063349D"/>
    <w:rsid w:val="0063422D"/>
    <w:rsid w:val="006363FC"/>
    <w:rsid w:val="0064176C"/>
    <w:rsid w:val="00641E9B"/>
    <w:rsid w:val="006462E6"/>
    <w:rsid w:val="00650BEF"/>
    <w:rsid w:val="00650F60"/>
    <w:rsid w:val="006510FE"/>
    <w:rsid w:val="00652FFA"/>
    <w:rsid w:val="00657968"/>
    <w:rsid w:val="00660FE0"/>
    <w:rsid w:val="00661444"/>
    <w:rsid w:val="00664886"/>
    <w:rsid w:val="00664EC6"/>
    <w:rsid w:val="00665AC5"/>
    <w:rsid w:val="00667DA8"/>
    <w:rsid w:val="0067428C"/>
    <w:rsid w:val="00677737"/>
    <w:rsid w:val="00686F37"/>
    <w:rsid w:val="006873CF"/>
    <w:rsid w:val="006902B0"/>
    <w:rsid w:val="006913A7"/>
    <w:rsid w:val="006918ED"/>
    <w:rsid w:val="00691CC0"/>
    <w:rsid w:val="00694BF1"/>
    <w:rsid w:val="006962F1"/>
    <w:rsid w:val="006A13D1"/>
    <w:rsid w:val="006A3840"/>
    <w:rsid w:val="006A52A3"/>
    <w:rsid w:val="006A5A0C"/>
    <w:rsid w:val="006A78F6"/>
    <w:rsid w:val="006B036B"/>
    <w:rsid w:val="006B2C8D"/>
    <w:rsid w:val="006B2D61"/>
    <w:rsid w:val="006B300E"/>
    <w:rsid w:val="006B386A"/>
    <w:rsid w:val="006B6212"/>
    <w:rsid w:val="006B68F4"/>
    <w:rsid w:val="006B798E"/>
    <w:rsid w:val="006C0223"/>
    <w:rsid w:val="006C0EF3"/>
    <w:rsid w:val="006C1A76"/>
    <w:rsid w:val="006C1FA3"/>
    <w:rsid w:val="006D31D2"/>
    <w:rsid w:val="006D37B4"/>
    <w:rsid w:val="006D3B46"/>
    <w:rsid w:val="006D46D7"/>
    <w:rsid w:val="006D6AC5"/>
    <w:rsid w:val="006D7AB1"/>
    <w:rsid w:val="006E1D7F"/>
    <w:rsid w:val="006E2103"/>
    <w:rsid w:val="006E2830"/>
    <w:rsid w:val="006E28F9"/>
    <w:rsid w:val="006E386A"/>
    <w:rsid w:val="006F707F"/>
    <w:rsid w:val="007039A7"/>
    <w:rsid w:val="00704086"/>
    <w:rsid w:val="00706B25"/>
    <w:rsid w:val="00707551"/>
    <w:rsid w:val="00707C6D"/>
    <w:rsid w:val="00710040"/>
    <w:rsid w:val="0071102A"/>
    <w:rsid w:val="00716197"/>
    <w:rsid w:val="00716C11"/>
    <w:rsid w:val="00717920"/>
    <w:rsid w:val="007200C4"/>
    <w:rsid w:val="007221F5"/>
    <w:rsid w:val="00722287"/>
    <w:rsid w:val="00723746"/>
    <w:rsid w:val="007259B1"/>
    <w:rsid w:val="0072669E"/>
    <w:rsid w:val="0073027C"/>
    <w:rsid w:val="00731E3B"/>
    <w:rsid w:val="0073549C"/>
    <w:rsid w:val="00740222"/>
    <w:rsid w:val="00741ABE"/>
    <w:rsid w:val="0074236F"/>
    <w:rsid w:val="007428B3"/>
    <w:rsid w:val="007432EF"/>
    <w:rsid w:val="007442D0"/>
    <w:rsid w:val="00744A9C"/>
    <w:rsid w:val="00746B2E"/>
    <w:rsid w:val="0075169C"/>
    <w:rsid w:val="00757DA8"/>
    <w:rsid w:val="00762379"/>
    <w:rsid w:val="0076237F"/>
    <w:rsid w:val="00762F82"/>
    <w:rsid w:val="007649BE"/>
    <w:rsid w:val="0076584E"/>
    <w:rsid w:val="00771193"/>
    <w:rsid w:val="007738FA"/>
    <w:rsid w:val="00774708"/>
    <w:rsid w:val="0077655A"/>
    <w:rsid w:val="00777ADB"/>
    <w:rsid w:val="00780B96"/>
    <w:rsid w:val="00781A80"/>
    <w:rsid w:val="00781DC4"/>
    <w:rsid w:val="007831A6"/>
    <w:rsid w:val="0078489D"/>
    <w:rsid w:val="00784B3B"/>
    <w:rsid w:val="0079160E"/>
    <w:rsid w:val="007918F7"/>
    <w:rsid w:val="007951A1"/>
    <w:rsid w:val="007954CD"/>
    <w:rsid w:val="0079692D"/>
    <w:rsid w:val="007A11EA"/>
    <w:rsid w:val="007A189D"/>
    <w:rsid w:val="007A1A8C"/>
    <w:rsid w:val="007A309A"/>
    <w:rsid w:val="007A6AB1"/>
    <w:rsid w:val="007B07F7"/>
    <w:rsid w:val="007B2500"/>
    <w:rsid w:val="007B5AD6"/>
    <w:rsid w:val="007B6844"/>
    <w:rsid w:val="007C126B"/>
    <w:rsid w:val="007C508C"/>
    <w:rsid w:val="007C672D"/>
    <w:rsid w:val="007C6C02"/>
    <w:rsid w:val="007C79E8"/>
    <w:rsid w:val="007D1487"/>
    <w:rsid w:val="007D508F"/>
    <w:rsid w:val="007D604A"/>
    <w:rsid w:val="007E24D7"/>
    <w:rsid w:val="007E24E7"/>
    <w:rsid w:val="007E60D6"/>
    <w:rsid w:val="007E7B4E"/>
    <w:rsid w:val="007F0E22"/>
    <w:rsid w:val="007F365B"/>
    <w:rsid w:val="007F4BC9"/>
    <w:rsid w:val="00807A74"/>
    <w:rsid w:val="0081067F"/>
    <w:rsid w:val="00811F9F"/>
    <w:rsid w:val="00814977"/>
    <w:rsid w:val="00816625"/>
    <w:rsid w:val="00816E56"/>
    <w:rsid w:val="0081705C"/>
    <w:rsid w:val="0081713D"/>
    <w:rsid w:val="00826E28"/>
    <w:rsid w:val="00826F29"/>
    <w:rsid w:val="00830D55"/>
    <w:rsid w:val="00831BD0"/>
    <w:rsid w:val="00833503"/>
    <w:rsid w:val="00835196"/>
    <w:rsid w:val="00835722"/>
    <w:rsid w:val="00836052"/>
    <w:rsid w:val="00836493"/>
    <w:rsid w:val="00841EF5"/>
    <w:rsid w:val="00846109"/>
    <w:rsid w:val="00853289"/>
    <w:rsid w:val="0085488E"/>
    <w:rsid w:val="00857311"/>
    <w:rsid w:val="008601CA"/>
    <w:rsid w:val="008624DD"/>
    <w:rsid w:val="0086437D"/>
    <w:rsid w:val="008649C1"/>
    <w:rsid w:val="00864E05"/>
    <w:rsid w:val="00865ABA"/>
    <w:rsid w:val="00865AC5"/>
    <w:rsid w:val="00865CDB"/>
    <w:rsid w:val="00866E51"/>
    <w:rsid w:val="008717FE"/>
    <w:rsid w:val="00871BB4"/>
    <w:rsid w:val="008726EC"/>
    <w:rsid w:val="00874CD1"/>
    <w:rsid w:val="00876CA5"/>
    <w:rsid w:val="00880907"/>
    <w:rsid w:val="00880FF4"/>
    <w:rsid w:val="00883F36"/>
    <w:rsid w:val="00885DF9"/>
    <w:rsid w:val="00887098"/>
    <w:rsid w:val="0088777D"/>
    <w:rsid w:val="00893735"/>
    <w:rsid w:val="008A5EC0"/>
    <w:rsid w:val="008B14BF"/>
    <w:rsid w:val="008B22C6"/>
    <w:rsid w:val="008B2D1D"/>
    <w:rsid w:val="008B2F36"/>
    <w:rsid w:val="008B3C1E"/>
    <w:rsid w:val="008C465C"/>
    <w:rsid w:val="008C7DAB"/>
    <w:rsid w:val="008D396E"/>
    <w:rsid w:val="008D7FB9"/>
    <w:rsid w:val="008E01E7"/>
    <w:rsid w:val="008E1FD2"/>
    <w:rsid w:val="008E412D"/>
    <w:rsid w:val="008E4192"/>
    <w:rsid w:val="008E4819"/>
    <w:rsid w:val="008E5362"/>
    <w:rsid w:val="008E61B8"/>
    <w:rsid w:val="008F1BBA"/>
    <w:rsid w:val="008F1D9A"/>
    <w:rsid w:val="008F453A"/>
    <w:rsid w:val="008F7B90"/>
    <w:rsid w:val="0090142B"/>
    <w:rsid w:val="00904BA8"/>
    <w:rsid w:val="00907DEF"/>
    <w:rsid w:val="0091000A"/>
    <w:rsid w:val="00910142"/>
    <w:rsid w:val="00910E4C"/>
    <w:rsid w:val="00911D58"/>
    <w:rsid w:val="00913092"/>
    <w:rsid w:val="00916382"/>
    <w:rsid w:val="0091688A"/>
    <w:rsid w:val="00917024"/>
    <w:rsid w:val="00917300"/>
    <w:rsid w:val="00921D99"/>
    <w:rsid w:val="009305CB"/>
    <w:rsid w:val="009308B0"/>
    <w:rsid w:val="00936084"/>
    <w:rsid w:val="00944C09"/>
    <w:rsid w:val="0094581F"/>
    <w:rsid w:val="0094689C"/>
    <w:rsid w:val="00950B26"/>
    <w:rsid w:val="00952309"/>
    <w:rsid w:val="00953428"/>
    <w:rsid w:val="00954FB5"/>
    <w:rsid w:val="00956AD7"/>
    <w:rsid w:val="009570FF"/>
    <w:rsid w:val="00964882"/>
    <w:rsid w:val="00965D9D"/>
    <w:rsid w:val="009711BF"/>
    <w:rsid w:val="00971679"/>
    <w:rsid w:val="00976879"/>
    <w:rsid w:val="00977A1C"/>
    <w:rsid w:val="00977D16"/>
    <w:rsid w:val="00981BCC"/>
    <w:rsid w:val="009822D4"/>
    <w:rsid w:val="009846AA"/>
    <w:rsid w:val="00985123"/>
    <w:rsid w:val="00986A62"/>
    <w:rsid w:val="00986F83"/>
    <w:rsid w:val="00991157"/>
    <w:rsid w:val="009948D5"/>
    <w:rsid w:val="00994D0E"/>
    <w:rsid w:val="009960A7"/>
    <w:rsid w:val="00996356"/>
    <w:rsid w:val="00997A43"/>
    <w:rsid w:val="00997B02"/>
    <w:rsid w:val="009A0268"/>
    <w:rsid w:val="009A15E2"/>
    <w:rsid w:val="009A2019"/>
    <w:rsid w:val="009A3C1D"/>
    <w:rsid w:val="009A3F09"/>
    <w:rsid w:val="009B1865"/>
    <w:rsid w:val="009B34F5"/>
    <w:rsid w:val="009B5EFA"/>
    <w:rsid w:val="009B7AD7"/>
    <w:rsid w:val="009C1150"/>
    <w:rsid w:val="009C14E7"/>
    <w:rsid w:val="009C17E1"/>
    <w:rsid w:val="009C23A4"/>
    <w:rsid w:val="009C4345"/>
    <w:rsid w:val="009C630D"/>
    <w:rsid w:val="009C6688"/>
    <w:rsid w:val="009C69F5"/>
    <w:rsid w:val="009C7122"/>
    <w:rsid w:val="009C7F9B"/>
    <w:rsid w:val="009D13DA"/>
    <w:rsid w:val="009D17D4"/>
    <w:rsid w:val="009D1C04"/>
    <w:rsid w:val="009D277F"/>
    <w:rsid w:val="009D2BC1"/>
    <w:rsid w:val="009D333C"/>
    <w:rsid w:val="009D69F0"/>
    <w:rsid w:val="009D7AC3"/>
    <w:rsid w:val="009D7F18"/>
    <w:rsid w:val="009E3036"/>
    <w:rsid w:val="009E430A"/>
    <w:rsid w:val="009E4D82"/>
    <w:rsid w:val="009F35D2"/>
    <w:rsid w:val="009F750C"/>
    <w:rsid w:val="00A0285C"/>
    <w:rsid w:val="00A06472"/>
    <w:rsid w:val="00A131C5"/>
    <w:rsid w:val="00A229A8"/>
    <w:rsid w:val="00A24C35"/>
    <w:rsid w:val="00A24F80"/>
    <w:rsid w:val="00A275BD"/>
    <w:rsid w:val="00A327B3"/>
    <w:rsid w:val="00A338E4"/>
    <w:rsid w:val="00A34DCA"/>
    <w:rsid w:val="00A36844"/>
    <w:rsid w:val="00A3781E"/>
    <w:rsid w:val="00A411B7"/>
    <w:rsid w:val="00A41C4E"/>
    <w:rsid w:val="00A4309E"/>
    <w:rsid w:val="00A47BFD"/>
    <w:rsid w:val="00A47E1F"/>
    <w:rsid w:val="00A507CD"/>
    <w:rsid w:val="00A52CF9"/>
    <w:rsid w:val="00A56562"/>
    <w:rsid w:val="00A57BB7"/>
    <w:rsid w:val="00A57CC6"/>
    <w:rsid w:val="00A610E5"/>
    <w:rsid w:val="00A6208D"/>
    <w:rsid w:val="00A63682"/>
    <w:rsid w:val="00A639D6"/>
    <w:rsid w:val="00A65EDB"/>
    <w:rsid w:val="00A66DE4"/>
    <w:rsid w:val="00A71E15"/>
    <w:rsid w:val="00A71EF7"/>
    <w:rsid w:val="00A7311D"/>
    <w:rsid w:val="00A73B4A"/>
    <w:rsid w:val="00A75D1C"/>
    <w:rsid w:val="00A762F8"/>
    <w:rsid w:val="00A76BA8"/>
    <w:rsid w:val="00A80B44"/>
    <w:rsid w:val="00A857D8"/>
    <w:rsid w:val="00A86BF6"/>
    <w:rsid w:val="00A877DA"/>
    <w:rsid w:val="00A90FDC"/>
    <w:rsid w:val="00A919AF"/>
    <w:rsid w:val="00A94CB3"/>
    <w:rsid w:val="00A97DC3"/>
    <w:rsid w:val="00AA0CD1"/>
    <w:rsid w:val="00AA23EA"/>
    <w:rsid w:val="00AA52FC"/>
    <w:rsid w:val="00AA5464"/>
    <w:rsid w:val="00AB0127"/>
    <w:rsid w:val="00AB28B9"/>
    <w:rsid w:val="00AB3001"/>
    <w:rsid w:val="00AB5896"/>
    <w:rsid w:val="00AB6769"/>
    <w:rsid w:val="00AC24DE"/>
    <w:rsid w:val="00AC316C"/>
    <w:rsid w:val="00AC3A99"/>
    <w:rsid w:val="00AC4FBB"/>
    <w:rsid w:val="00AC5FA8"/>
    <w:rsid w:val="00AC6E89"/>
    <w:rsid w:val="00AD0EB3"/>
    <w:rsid w:val="00AD1FE3"/>
    <w:rsid w:val="00AD208D"/>
    <w:rsid w:val="00AD51B0"/>
    <w:rsid w:val="00AD5A0F"/>
    <w:rsid w:val="00AD74EC"/>
    <w:rsid w:val="00AE0382"/>
    <w:rsid w:val="00AE08BA"/>
    <w:rsid w:val="00AE4EDB"/>
    <w:rsid w:val="00AF03D0"/>
    <w:rsid w:val="00AF12E7"/>
    <w:rsid w:val="00AF19DF"/>
    <w:rsid w:val="00AF3964"/>
    <w:rsid w:val="00AF7274"/>
    <w:rsid w:val="00AF7F55"/>
    <w:rsid w:val="00B000A6"/>
    <w:rsid w:val="00B004F0"/>
    <w:rsid w:val="00B025B7"/>
    <w:rsid w:val="00B02645"/>
    <w:rsid w:val="00B03546"/>
    <w:rsid w:val="00B0383C"/>
    <w:rsid w:val="00B041C0"/>
    <w:rsid w:val="00B053BA"/>
    <w:rsid w:val="00B071AF"/>
    <w:rsid w:val="00B07C89"/>
    <w:rsid w:val="00B1036D"/>
    <w:rsid w:val="00B109CE"/>
    <w:rsid w:val="00B119FC"/>
    <w:rsid w:val="00B13061"/>
    <w:rsid w:val="00B132BC"/>
    <w:rsid w:val="00B13A39"/>
    <w:rsid w:val="00B140AE"/>
    <w:rsid w:val="00B15E74"/>
    <w:rsid w:val="00B2030E"/>
    <w:rsid w:val="00B21EC5"/>
    <w:rsid w:val="00B22E54"/>
    <w:rsid w:val="00B2383F"/>
    <w:rsid w:val="00B23EC4"/>
    <w:rsid w:val="00B24BA1"/>
    <w:rsid w:val="00B305D8"/>
    <w:rsid w:val="00B30EE1"/>
    <w:rsid w:val="00B33A19"/>
    <w:rsid w:val="00B3437E"/>
    <w:rsid w:val="00B359DC"/>
    <w:rsid w:val="00B40214"/>
    <w:rsid w:val="00B4030E"/>
    <w:rsid w:val="00B431C2"/>
    <w:rsid w:val="00B44855"/>
    <w:rsid w:val="00B47077"/>
    <w:rsid w:val="00B471DB"/>
    <w:rsid w:val="00B4760E"/>
    <w:rsid w:val="00B47E86"/>
    <w:rsid w:val="00B514E4"/>
    <w:rsid w:val="00B51B9B"/>
    <w:rsid w:val="00B536DE"/>
    <w:rsid w:val="00B54180"/>
    <w:rsid w:val="00B56119"/>
    <w:rsid w:val="00B609AE"/>
    <w:rsid w:val="00B64B6D"/>
    <w:rsid w:val="00B706E2"/>
    <w:rsid w:val="00B71011"/>
    <w:rsid w:val="00B75F09"/>
    <w:rsid w:val="00B83B71"/>
    <w:rsid w:val="00B84506"/>
    <w:rsid w:val="00B84D41"/>
    <w:rsid w:val="00B86605"/>
    <w:rsid w:val="00B94F39"/>
    <w:rsid w:val="00B950A7"/>
    <w:rsid w:val="00B95847"/>
    <w:rsid w:val="00B9602A"/>
    <w:rsid w:val="00B973A8"/>
    <w:rsid w:val="00BA31CB"/>
    <w:rsid w:val="00BA3A63"/>
    <w:rsid w:val="00BA467F"/>
    <w:rsid w:val="00BA4E16"/>
    <w:rsid w:val="00BA6DDE"/>
    <w:rsid w:val="00BB209D"/>
    <w:rsid w:val="00BB225E"/>
    <w:rsid w:val="00BB59C4"/>
    <w:rsid w:val="00BB5F9F"/>
    <w:rsid w:val="00BC0CE8"/>
    <w:rsid w:val="00BC339E"/>
    <w:rsid w:val="00BC6031"/>
    <w:rsid w:val="00BD4D15"/>
    <w:rsid w:val="00BD6E95"/>
    <w:rsid w:val="00BE51F4"/>
    <w:rsid w:val="00BE7D82"/>
    <w:rsid w:val="00BF0856"/>
    <w:rsid w:val="00BF1731"/>
    <w:rsid w:val="00BF1B53"/>
    <w:rsid w:val="00BF1DAF"/>
    <w:rsid w:val="00BF4A09"/>
    <w:rsid w:val="00C004E5"/>
    <w:rsid w:val="00C01F15"/>
    <w:rsid w:val="00C0315E"/>
    <w:rsid w:val="00C077DF"/>
    <w:rsid w:val="00C10B92"/>
    <w:rsid w:val="00C13AF9"/>
    <w:rsid w:val="00C14588"/>
    <w:rsid w:val="00C14C53"/>
    <w:rsid w:val="00C153AB"/>
    <w:rsid w:val="00C172B5"/>
    <w:rsid w:val="00C17E77"/>
    <w:rsid w:val="00C20368"/>
    <w:rsid w:val="00C20822"/>
    <w:rsid w:val="00C22DED"/>
    <w:rsid w:val="00C30294"/>
    <w:rsid w:val="00C30367"/>
    <w:rsid w:val="00C35E26"/>
    <w:rsid w:val="00C371C6"/>
    <w:rsid w:val="00C4196B"/>
    <w:rsid w:val="00C45895"/>
    <w:rsid w:val="00C45940"/>
    <w:rsid w:val="00C52617"/>
    <w:rsid w:val="00C52954"/>
    <w:rsid w:val="00C53766"/>
    <w:rsid w:val="00C53C83"/>
    <w:rsid w:val="00C568BD"/>
    <w:rsid w:val="00C61288"/>
    <w:rsid w:val="00C6236C"/>
    <w:rsid w:val="00C6426E"/>
    <w:rsid w:val="00C7082C"/>
    <w:rsid w:val="00C71036"/>
    <w:rsid w:val="00C7410C"/>
    <w:rsid w:val="00C863C3"/>
    <w:rsid w:val="00C86ED0"/>
    <w:rsid w:val="00C91283"/>
    <w:rsid w:val="00C94F0A"/>
    <w:rsid w:val="00C950AF"/>
    <w:rsid w:val="00CA0676"/>
    <w:rsid w:val="00CA1386"/>
    <w:rsid w:val="00CA3571"/>
    <w:rsid w:val="00CA3731"/>
    <w:rsid w:val="00CA4004"/>
    <w:rsid w:val="00CA5B11"/>
    <w:rsid w:val="00CA6902"/>
    <w:rsid w:val="00CA6CA0"/>
    <w:rsid w:val="00CA72F3"/>
    <w:rsid w:val="00CB001C"/>
    <w:rsid w:val="00CB2A99"/>
    <w:rsid w:val="00CB3993"/>
    <w:rsid w:val="00CC1873"/>
    <w:rsid w:val="00CC3010"/>
    <w:rsid w:val="00CC5436"/>
    <w:rsid w:val="00CC77B3"/>
    <w:rsid w:val="00CD457F"/>
    <w:rsid w:val="00CD5F70"/>
    <w:rsid w:val="00CD6640"/>
    <w:rsid w:val="00CD72CE"/>
    <w:rsid w:val="00CE0DA7"/>
    <w:rsid w:val="00CE4619"/>
    <w:rsid w:val="00CE4712"/>
    <w:rsid w:val="00CE5016"/>
    <w:rsid w:val="00CE7502"/>
    <w:rsid w:val="00CF674B"/>
    <w:rsid w:val="00CF706C"/>
    <w:rsid w:val="00D028F3"/>
    <w:rsid w:val="00D03CA2"/>
    <w:rsid w:val="00D0460D"/>
    <w:rsid w:val="00D1171A"/>
    <w:rsid w:val="00D11CA6"/>
    <w:rsid w:val="00D120EE"/>
    <w:rsid w:val="00D12890"/>
    <w:rsid w:val="00D23290"/>
    <w:rsid w:val="00D23799"/>
    <w:rsid w:val="00D24272"/>
    <w:rsid w:val="00D243E6"/>
    <w:rsid w:val="00D2474B"/>
    <w:rsid w:val="00D26B09"/>
    <w:rsid w:val="00D367B8"/>
    <w:rsid w:val="00D41FDD"/>
    <w:rsid w:val="00D478A6"/>
    <w:rsid w:val="00D5685C"/>
    <w:rsid w:val="00D570F3"/>
    <w:rsid w:val="00D577FC"/>
    <w:rsid w:val="00D61A65"/>
    <w:rsid w:val="00D64AFA"/>
    <w:rsid w:val="00D6668D"/>
    <w:rsid w:val="00D703F7"/>
    <w:rsid w:val="00D720EB"/>
    <w:rsid w:val="00D75D19"/>
    <w:rsid w:val="00D75F5E"/>
    <w:rsid w:val="00D83451"/>
    <w:rsid w:val="00D84085"/>
    <w:rsid w:val="00D85C83"/>
    <w:rsid w:val="00D863EF"/>
    <w:rsid w:val="00D877C8"/>
    <w:rsid w:val="00D9015D"/>
    <w:rsid w:val="00D95834"/>
    <w:rsid w:val="00D959E5"/>
    <w:rsid w:val="00D9701F"/>
    <w:rsid w:val="00DA231A"/>
    <w:rsid w:val="00DA3149"/>
    <w:rsid w:val="00DA4B0D"/>
    <w:rsid w:val="00DB1EB4"/>
    <w:rsid w:val="00DB27B6"/>
    <w:rsid w:val="00DB345D"/>
    <w:rsid w:val="00DB5232"/>
    <w:rsid w:val="00DB7509"/>
    <w:rsid w:val="00DC08D6"/>
    <w:rsid w:val="00DC2C99"/>
    <w:rsid w:val="00DC33DE"/>
    <w:rsid w:val="00DC380F"/>
    <w:rsid w:val="00DD02A2"/>
    <w:rsid w:val="00DD4713"/>
    <w:rsid w:val="00DD56B6"/>
    <w:rsid w:val="00DD6DE8"/>
    <w:rsid w:val="00DD7F1D"/>
    <w:rsid w:val="00DE24D1"/>
    <w:rsid w:val="00DE6087"/>
    <w:rsid w:val="00DE7991"/>
    <w:rsid w:val="00DF12A1"/>
    <w:rsid w:val="00E02973"/>
    <w:rsid w:val="00E04485"/>
    <w:rsid w:val="00E05332"/>
    <w:rsid w:val="00E05FA0"/>
    <w:rsid w:val="00E07FAA"/>
    <w:rsid w:val="00E11189"/>
    <w:rsid w:val="00E12913"/>
    <w:rsid w:val="00E140DE"/>
    <w:rsid w:val="00E15871"/>
    <w:rsid w:val="00E16336"/>
    <w:rsid w:val="00E20F5B"/>
    <w:rsid w:val="00E20F6D"/>
    <w:rsid w:val="00E2444A"/>
    <w:rsid w:val="00E24883"/>
    <w:rsid w:val="00E25ACB"/>
    <w:rsid w:val="00E27CE5"/>
    <w:rsid w:val="00E30A35"/>
    <w:rsid w:val="00E31A4B"/>
    <w:rsid w:val="00E33AEF"/>
    <w:rsid w:val="00E356CC"/>
    <w:rsid w:val="00E41C1B"/>
    <w:rsid w:val="00E42FA4"/>
    <w:rsid w:val="00E4672E"/>
    <w:rsid w:val="00E46DC1"/>
    <w:rsid w:val="00E53940"/>
    <w:rsid w:val="00E53E30"/>
    <w:rsid w:val="00E55EC9"/>
    <w:rsid w:val="00E60AC4"/>
    <w:rsid w:val="00E70030"/>
    <w:rsid w:val="00E70482"/>
    <w:rsid w:val="00E7199D"/>
    <w:rsid w:val="00E7394F"/>
    <w:rsid w:val="00E73FDB"/>
    <w:rsid w:val="00E76D0E"/>
    <w:rsid w:val="00E84CDE"/>
    <w:rsid w:val="00E85404"/>
    <w:rsid w:val="00EA4D44"/>
    <w:rsid w:val="00EA4E5F"/>
    <w:rsid w:val="00EA628F"/>
    <w:rsid w:val="00EB0265"/>
    <w:rsid w:val="00EB1204"/>
    <w:rsid w:val="00EB1634"/>
    <w:rsid w:val="00EB3DAD"/>
    <w:rsid w:val="00EB41A4"/>
    <w:rsid w:val="00EB44FE"/>
    <w:rsid w:val="00EB4506"/>
    <w:rsid w:val="00EB55A0"/>
    <w:rsid w:val="00EB7FF5"/>
    <w:rsid w:val="00EC25ED"/>
    <w:rsid w:val="00EC32AF"/>
    <w:rsid w:val="00EC3757"/>
    <w:rsid w:val="00EC4885"/>
    <w:rsid w:val="00EC76F9"/>
    <w:rsid w:val="00EC7777"/>
    <w:rsid w:val="00ED13C3"/>
    <w:rsid w:val="00ED2E7B"/>
    <w:rsid w:val="00EE137A"/>
    <w:rsid w:val="00EE1BE2"/>
    <w:rsid w:val="00EE5189"/>
    <w:rsid w:val="00EE5999"/>
    <w:rsid w:val="00EE6C69"/>
    <w:rsid w:val="00EE733C"/>
    <w:rsid w:val="00EE749D"/>
    <w:rsid w:val="00EF32A4"/>
    <w:rsid w:val="00EF702B"/>
    <w:rsid w:val="00EF7FE0"/>
    <w:rsid w:val="00F002B5"/>
    <w:rsid w:val="00F035D3"/>
    <w:rsid w:val="00F0553E"/>
    <w:rsid w:val="00F10E4D"/>
    <w:rsid w:val="00F13F5F"/>
    <w:rsid w:val="00F150A9"/>
    <w:rsid w:val="00F159C7"/>
    <w:rsid w:val="00F16C57"/>
    <w:rsid w:val="00F17679"/>
    <w:rsid w:val="00F3109D"/>
    <w:rsid w:val="00F3348D"/>
    <w:rsid w:val="00F43259"/>
    <w:rsid w:val="00F466E9"/>
    <w:rsid w:val="00F46ECD"/>
    <w:rsid w:val="00F512BF"/>
    <w:rsid w:val="00F5597E"/>
    <w:rsid w:val="00F578E0"/>
    <w:rsid w:val="00F61797"/>
    <w:rsid w:val="00F66637"/>
    <w:rsid w:val="00F66E67"/>
    <w:rsid w:val="00F70D28"/>
    <w:rsid w:val="00F74274"/>
    <w:rsid w:val="00F75084"/>
    <w:rsid w:val="00F75833"/>
    <w:rsid w:val="00F8051A"/>
    <w:rsid w:val="00F8206B"/>
    <w:rsid w:val="00F84614"/>
    <w:rsid w:val="00F849EE"/>
    <w:rsid w:val="00F859B5"/>
    <w:rsid w:val="00F85A59"/>
    <w:rsid w:val="00F92729"/>
    <w:rsid w:val="00F92F67"/>
    <w:rsid w:val="00F9346D"/>
    <w:rsid w:val="00F93D03"/>
    <w:rsid w:val="00F9420A"/>
    <w:rsid w:val="00FA26DE"/>
    <w:rsid w:val="00FA31A5"/>
    <w:rsid w:val="00FA395D"/>
    <w:rsid w:val="00FB45B2"/>
    <w:rsid w:val="00FB51E2"/>
    <w:rsid w:val="00FB70F4"/>
    <w:rsid w:val="00FC08A1"/>
    <w:rsid w:val="00FC4CAF"/>
    <w:rsid w:val="00FC56BC"/>
    <w:rsid w:val="00FD2C30"/>
    <w:rsid w:val="00FE0D9E"/>
    <w:rsid w:val="00FE294C"/>
    <w:rsid w:val="00FF0D3C"/>
    <w:rsid w:val="00FF131E"/>
    <w:rsid w:val="00FF38AC"/>
    <w:rsid w:val="00FF5D43"/>
    <w:rsid w:val="00FF674B"/>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354600"/>
  <w15:chartTrackingRefBased/>
  <w15:docId w15:val="{D84B0482-16EC-46E3-B113-B5FEEB837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table headers"/>
    <w:qFormat/>
    <w:rsid w:val="009D13DA"/>
    <w:rPr>
      <w:rFonts w:ascii="Arial" w:eastAsiaTheme="minorEastAsia"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1FE3"/>
    <w:pPr>
      <w:ind w:left="720"/>
      <w:contextualSpacing/>
    </w:pPr>
  </w:style>
  <w:style w:type="table" w:styleId="TableGrid">
    <w:name w:val="Table Grid"/>
    <w:basedOn w:val="TableNormal"/>
    <w:uiPriority w:val="59"/>
    <w:rsid w:val="00AD1FE3"/>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1">
    <w:name w:val="Body Text1"/>
    <w:basedOn w:val="Normal"/>
    <w:qFormat/>
    <w:rsid w:val="00CE0DA7"/>
    <w:pPr>
      <w:tabs>
        <w:tab w:val="left" w:pos="7650"/>
        <w:tab w:val="left" w:pos="14704"/>
      </w:tabs>
      <w:spacing w:before="120" w:after="120" w:line="240" w:lineRule="auto"/>
    </w:pPr>
    <w:rPr>
      <w:sz w:val="22"/>
      <w:szCs w:val="20"/>
    </w:rPr>
  </w:style>
  <w:style w:type="paragraph" w:styleId="Header">
    <w:name w:val="header"/>
    <w:basedOn w:val="Normal"/>
    <w:link w:val="HeaderChar"/>
    <w:uiPriority w:val="99"/>
    <w:unhideWhenUsed/>
    <w:rsid w:val="00CE4712"/>
    <w:pPr>
      <w:tabs>
        <w:tab w:val="center" w:pos="4513"/>
        <w:tab w:val="right" w:pos="9026"/>
      </w:tabs>
      <w:spacing w:after="0" w:line="240" w:lineRule="auto"/>
    </w:pPr>
  </w:style>
  <w:style w:type="character" w:customStyle="1" w:styleId="HeaderChar">
    <w:name w:val="Header Char"/>
    <w:basedOn w:val="DefaultParagraphFont"/>
    <w:link w:val="Header"/>
    <w:uiPriority w:val="99"/>
    <w:rsid w:val="00CE4712"/>
  </w:style>
  <w:style w:type="paragraph" w:styleId="Footer">
    <w:name w:val="footer"/>
    <w:basedOn w:val="Normal"/>
    <w:link w:val="FooterChar"/>
    <w:uiPriority w:val="99"/>
    <w:unhideWhenUsed/>
    <w:rsid w:val="00CE4712"/>
    <w:pPr>
      <w:tabs>
        <w:tab w:val="center" w:pos="4513"/>
        <w:tab w:val="right" w:pos="9026"/>
      </w:tabs>
      <w:spacing w:after="0" w:line="240" w:lineRule="auto"/>
    </w:pPr>
  </w:style>
  <w:style w:type="character" w:customStyle="1" w:styleId="FooterChar">
    <w:name w:val="Footer Char"/>
    <w:basedOn w:val="DefaultParagraphFont"/>
    <w:link w:val="Footer"/>
    <w:uiPriority w:val="99"/>
    <w:rsid w:val="00CE4712"/>
  </w:style>
  <w:style w:type="character" w:styleId="Hyperlink">
    <w:name w:val="Hyperlink"/>
    <w:basedOn w:val="DefaultParagraphFont"/>
    <w:rsid w:val="00277EDE"/>
    <w:rPr>
      <w:rFonts w:ascii="Arial" w:hAnsi="Arial"/>
      <w:color w:val="0000FF"/>
      <w:sz w:val="20"/>
      <w:u w:val="single"/>
    </w:rPr>
  </w:style>
  <w:style w:type="paragraph" w:customStyle="1" w:styleId="sub">
    <w:name w:val="sub"/>
    <w:basedOn w:val="Normal"/>
    <w:qFormat/>
    <w:rsid w:val="00277EDE"/>
    <w:pPr>
      <w:spacing w:after="0" w:line="240" w:lineRule="auto"/>
    </w:pPr>
    <w:rPr>
      <w:b w:val="0"/>
      <w:szCs w:val="20"/>
    </w:rPr>
  </w:style>
  <w:style w:type="character" w:styleId="CommentReference">
    <w:name w:val="annotation reference"/>
    <w:basedOn w:val="DefaultParagraphFont"/>
    <w:uiPriority w:val="99"/>
    <w:semiHidden/>
    <w:unhideWhenUsed/>
    <w:rsid w:val="00BA467F"/>
    <w:rPr>
      <w:sz w:val="16"/>
      <w:szCs w:val="16"/>
    </w:rPr>
  </w:style>
  <w:style w:type="paragraph" w:styleId="CommentText">
    <w:name w:val="annotation text"/>
    <w:basedOn w:val="Normal"/>
    <w:link w:val="CommentTextChar"/>
    <w:uiPriority w:val="99"/>
    <w:unhideWhenUsed/>
    <w:rsid w:val="00BA467F"/>
    <w:pPr>
      <w:spacing w:line="240" w:lineRule="auto"/>
    </w:pPr>
    <w:rPr>
      <w:sz w:val="20"/>
      <w:szCs w:val="20"/>
    </w:rPr>
  </w:style>
  <w:style w:type="character" w:customStyle="1" w:styleId="CommentTextChar">
    <w:name w:val="Comment Text Char"/>
    <w:basedOn w:val="DefaultParagraphFont"/>
    <w:link w:val="CommentText"/>
    <w:uiPriority w:val="99"/>
    <w:rsid w:val="00BA467F"/>
    <w:rPr>
      <w:sz w:val="20"/>
      <w:szCs w:val="20"/>
    </w:rPr>
  </w:style>
  <w:style w:type="paragraph" w:styleId="CommentSubject">
    <w:name w:val="annotation subject"/>
    <w:basedOn w:val="CommentText"/>
    <w:next w:val="CommentText"/>
    <w:link w:val="CommentSubjectChar"/>
    <w:uiPriority w:val="99"/>
    <w:semiHidden/>
    <w:unhideWhenUsed/>
    <w:rsid w:val="00BA467F"/>
    <w:rPr>
      <w:b w:val="0"/>
      <w:bCs/>
    </w:rPr>
  </w:style>
  <w:style w:type="character" w:customStyle="1" w:styleId="CommentSubjectChar">
    <w:name w:val="Comment Subject Char"/>
    <w:basedOn w:val="CommentTextChar"/>
    <w:link w:val="CommentSubject"/>
    <w:uiPriority w:val="99"/>
    <w:semiHidden/>
    <w:rsid w:val="00BA467F"/>
    <w:rPr>
      <w:b/>
      <w:bCs/>
      <w:sz w:val="20"/>
      <w:szCs w:val="20"/>
    </w:rPr>
  </w:style>
  <w:style w:type="character" w:styleId="UnresolvedMention">
    <w:name w:val="Unresolved Mention"/>
    <w:basedOn w:val="DefaultParagraphFont"/>
    <w:uiPriority w:val="99"/>
    <w:semiHidden/>
    <w:unhideWhenUsed/>
    <w:rsid w:val="00BA467F"/>
    <w:rPr>
      <w:color w:val="605E5C"/>
      <w:shd w:val="clear" w:color="auto" w:fill="E1DFDD"/>
    </w:rPr>
  </w:style>
  <w:style w:type="table" w:customStyle="1" w:styleId="TableGrid1">
    <w:name w:val="Table Grid1"/>
    <w:basedOn w:val="TableNormal"/>
    <w:next w:val="TableGrid"/>
    <w:uiPriority w:val="59"/>
    <w:rsid w:val="006962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07404A"/>
    <w:rPr>
      <w:color w:val="954F72" w:themeColor="followedHyperlink"/>
      <w:u w:val="single"/>
    </w:rPr>
  </w:style>
  <w:style w:type="paragraph" w:styleId="NoSpacing">
    <w:name w:val="No Spacing"/>
    <w:uiPriority w:val="1"/>
    <w:qFormat/>
    <w:rsid w:val="001F1F88"/>
    <w:pPr>
      <w:pBdr>
        <w:top w:val="single" w:sz="4" w:space="4" w:color="auto"/>
        <w:left w:val="single" w:sz="4" w:space="4" w:color="auto"/>
        <w:bottom w:val="single" w:sz="4" w:space="4" w:color="auto"/>
        <w:right w:val="single" w:sz="4" w:space="4" w:color="auto"/>
      </w:pBdr>
      <w:shd w:val="clear" w:color="auto" w:fill="E2F3F8"/>
      <w:spacing w:before="120" w:after="120" w:line="240" w:lineRule="auto"/>
    </w:pPr>
    <w:rPr>
      <w:rFonts w:ascii="Arial" w:eastAsiaTheme="minorEastAsia" w:hAnsi="Arial"/>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alford.gov.uk/children-and-families/early-help-for-families/early-help-forms-and-upload/" TargetMode="External"/><Relationship Id="rId18"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partnersinsalford.org/salford-0-25-advisory-board/early-help/early-help-assessment-and-team-around-the-family/"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salford.gov.uk/earlyhelpprivacynotice"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hildrensportalehm.salford.gov.uk/web/portal/pages/hom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jp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3.png"/><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FB44EDBBA75254F8A498D36507549F2" ma:contentTypeVersion="15" ma:contentTypeDescription="Create a new document." ma:contentTypeScope="" ma:versionID="245a7aa1a5c7e2fa6c237747433618dc">
  <xsd:schema xmlns:xsd="http://www.w3.org/2001/XMLSchema" xmlns:xs="http://www.w3.org/2001/XMLSchema" xmlns:p="http://schemas.microsoft.com/office/2006/metadata/properties" xmlns:ns2="e36ed4d9-f017-4569-8fa4-4c20ff5e4d68" xmlns:ns3="fdddda73-1db4-459b-8dd4-a75d5d427282" targetNamespace="http://schemas.microsoft.com/office/2006/metadata/properties" ma:root="true" ma:fieldsID="803c0b1cf9c2e12eaef4e57baaa4d439" ns2:_="" ns3:_="">
    <xsd:import namespace="e36ed4d9-f017-4569-8fa4-4c20ff5e4d68"/>
    <xsd:import namespace="fdddda73-1db4-459b-8dd4-a75d5d427282"/>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MediaServiceSearchPropertie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6ed4d9-f017-4569-8fa4-4c20ff5e4d68"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6d26791f-85d3-44e8-b31a-d42d511e26a9"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dddda73-1db4-459b-8dd4-a75d5d427282"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ea9e9a6-5199-4c70-bc80-eff71a9b7925}" ma:internalName="TaxCatchAll" ma:showField="CatchAllData" ma:web="fdddda73-1db4-459b-8dd4-a75d5d427282">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fdddda73-1db4-459b-8dd4-a75d5d427282" xsi:nil="true"/>
    <lcf76f155ced4ddcb4097134ff3c332f xmlns="e36ed4d9-f017-4569-8fa4-4c20ff5e4d68">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CB825EA-B202-45D1-AB09-57B9970445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6ed4d9-f017-4569-8fa4-4c20ff5e4d68"/>
    <ds:schemaRef ds:uri="fdddda73-1db4-459b-8dd4-a75d5d4272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9ED90D5-C2DC-4340-A274-DE9F6D6EFF52}">
  <ds:schemaRefs>
    <ds:schemaRef ds:uri="http://schemas.microsoft.com/office/2006/metadata/properties"/>
    <ds:schemaRef ds:uri="http://schemas.microsoft.com/office/infopath/2007/PartnerControls"/>
    <ds:schemaRef ds:uri="fdddda73-1db4-459b-8dd4-a75d5d427282"/>
    <ds:schemaRef ds:uri="e36ed4d9-f017-4569-8fa4-4c20ff5e4d68"/>
  </ds:schemaRefs>
</ds:datastoreItem>
</file>

<file path=customXml/itemProps3.xml><?xml version="1.0" encoding="utf-8"?>
<ds:datastoreItem xmlns:ds="http://schemas.openxmlformats.org/officeDocument/2006/customXml" ds:itemID="{896C1994-BB8D-494F-8027-7AA94B6184B4}">
  <ds:schemaRefs>
    <ds:schemaRef ds:uri="http://schemas.openxmlformats.org/officeDocument/2006/bibliography"/>
  </ds:schemaRefs>
</ds:datastoreItem>
</file>

<file path=customXml/itemProps4.xml><?xml version="1.0" encoding="utf-8"?>
<ds:datastoreItem xmlns:ds="http://schemas.openxmlformats.org/officeDocument/2006/customXml" ds:itemID="{0E954601-C550-4542-AFB9-F190ABEE23D7}">
  <ds:schemaRefs>
    <ds:schemaRef ds:uri="http://schemas.microsoft.com/sharepoint/v3/contenttype/forms"/>
  </ds:schemaRefs>
</ds:datastoreItem>
</file>

<file path=docMetadata/LabelInfo.xml><?xml version="1.0" encoding="utf-8"?>
<clbl:labelList xmlns:clbl="http://schemas.microsoft.com/office/2020/mipLabelMetadata">
  <clbl:label id="{68c00060-d80e-40a5-b83f-3b8a5bc570b5}" enabled="0" method="" siteId="{68c00060-d80e-40a5-b83f-3b8a5bc570b5}" removed="1"/>
</clbl:labelList>
</file>

<file path=docProps/app.xml><?xml version="1.0" encoding="utf-8"?>
<Properties xmlns="http://schemas.openxmlformats.org/officeDocument/2006/extended-properties" xmlns:vt="http://schemas.openxmlformats.org/officeDocument/2006/docPropsVTypes">
  <Template>Normal</Template>
  <TotalTime>0</TotalTime>
  <Pages>5</Pages>
  <Words>834</Words>
  <Characters>4754</Characters>
  <Application>Microsoft Office Word</Application>
  <DocSecurity>4</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SCC</Company>
  <LinksUpToDate>false</LinksUpToDate>
  <CharactersWithSpaces>5577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Platts, Louise</dc:creator>
  <cp:keywords/>
  <dc:description/>
  <cp:lastModifiedBy>Platts, Louise</cp:lastModifiedBy>
  <cp:revision>2</cp:revision>
  <cp:lastPrinted>2023-06-26T08:20:00Z</cp:lastPrinted>
  <dcterms:created xsi:type="dcterms:W3CDTF">2024-11-27T16:56:00Z</dcterms:created>
  <dcterms:modified xsi:type="dcterms:W3CDTF">2024-11-27T16:56:00Z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0x0101002FB44EDBBA75254F8A498D36507549F2</vt:lpwstr>
  </property>
  <property fmtid="{D5CDD505-2E9C-101B-9397-08002B2CF9AE}" pid="3" name="MediaServiceImageTags">
    <vt:lpwstr/>
  </property>
</Properties>
</file>